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07" w:rsidRPr="00F96807" w:rsidRDefault="00F96807" w:rsidP="00F96807">
      <w:pPr>
        <w:spacing w:after="0" w:line="240" w:lineRule="auto"/>
        <w:jc w:val="center"/>
        <w:rPr>
          <w:rFonts w:ascii="Times New Roman" w:eastAsia="Times New Roman" w:hAnsi="Times New Roman" w:cs="Times New Roman"/>
          <w:b/>
          <w:sz w:val="24"/>
          <w:szCs w:val="24"/>
          <w:lang w:eastAsia="id-ID"/>
        </w:rPr>
      </w:pPr>
      <w:r w:rsidRPr="00F96807">
        <w:rPr>
          <w:rFonts w:ascii="Times New Roman" w:eastAsia="Times New Roman" w:hAnsi="Times New Roman" w:cs="Times New Roman"/>
          <w:b/>
          <w:sz w:val="24"/>
          <w:szCs w:val="24"/>
          <w:lang w:eastAsia="id-ID"/>
        </w:rPr>
        <w:t>Tip Dekorasi Ruang Makan Masa Kini</w:t>
      </w:r>
    </w:p>
    <w:p w:rsidR="00F96807" w:rsidRPr="00F96807" w:rsidRDefault="00F96807" w:rsidP="00F96807">
      <w:pPr>
        <w:spacing w:before="100" w:beforeAutospacing="1" w:after="100" w:afterAutospacing="1" w:line="240" w:lineRule="auto"/>
        <w:rPr>
          <w:rFonts w:ascii="Times New Roman" w:eastAsia="Times New Roman" w:hAnsi="Times New Roman" w:cs="Times New Roman"/>
          <w:sz w:val="24"/>
          <w:szCs w:val="24"/>
          <w:lang w:eastAsia="id-ID"/>
        </w:rPr>
      </w:pPr>
      <w:hyperlink r:id="rId4" w:history="1">
        <w:r w:rsidRPr="009616C7">
          <w:rPr>
            <w:rStyle w:val="Hyperlink"/>
            <w:rFonts w:ascii="Times New Roman" w:eastAsia="Times New Roman" w:hAnsi="Times New Roman" w:cs="Times New Roman"/>
            <w:i/>
            <w:iCs/>
            <w:sz w:val="24"/>
            <w:szCs w:val="24"/>
            <w:lang w:eastAsia="id-ID"/>
          </w:rPr>
          <w:t>http://www.femina.co.id</w:t>
        </w:r>
      </w:hyperlink>
      <w:r>
        <w:rPr>
          <w:rFonts w:ascii="Times New Roman" w:eastAsia="Times New Roman" w:hAnsi="Times New Roman" w:cs="Times New Roman"/>
          <w:i/>
          <w:iCs/>
          <w:sz w:val="24"/>
          <w:szCs w:val="24"/>
          <w:lang w:eastAsia="id-ID"/>
        </w:rPr>
        <w:t xml:space="preserve">: </w:t>
      </w:r>
      <w:r w:rsidRPr="00F96807">
        <w:rPr>
          <w:rFonts w:ascii="Times New Roman" w:eastAsia="Times New Roman" w:hAnsi="Times New Roman" w:cs="Times New Roman"/>
          <w:i/>
          <w:iCs/>
          <w:sz w:val="24"/>
          <w:szCs w:val="24"/>
          <w:lang w:eastAsia="id-ID"/>
        </w:rPr>
        <w:t>5 Jun 2018</w:t>
      </w:r>
    </w:p>
    <w:p w:rsidR="00F96807" w:rsidRPr="00F96807" w:rsidRDefault="00F96807" w:rsidP="00F96807">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1140227" cy="712381"/>
            <wp:effectExtent l="19050" t="0" r="2773" b="0"/>
            <wp:docPr id="1" name="Picture 1" descr="http://www.femina.co.id/images/images/xruang,P20makan,P20masa,P20kini,P20.jpg.pagespeed.ic.mOdc2Ei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mina.co.id/images/images/xruang,P20makan,P20masa,P20kini,P20.jpg.pagespeed.ic.mOdc2EiaTl.jpg"/>
                    <pic:cNvPicPr>
                      <a:picLocks noChangeAspect="1" noChangeArrowheads="1"/>
                    </pic:cNvPicPr>
                  </pic:nvPicPr>
                  <pic:blipFill>
                    <a:blip r:embed="rId5" cstate="print"/>
                    <a:srcRect/>
                    <a:stretch>
                      <a:fillRect/>
                    </a:stretch>
                  </pic:blipFill>
                  <pic:spPr bwMode="auto">
                    <a:xfrm>
                      <a:off x="0" y="0"/>
                      <a:ext cx="1139201" cy="711740"/>
                    </a:xfrm>
                    <a:prstGeom prst="rect">
                      <a:avLst/>
                    </a:prstGeom>
                    <a:noFill/>
                    <a:ln w="9525">
                      <a:noFill/>
                      <a:miter lim="800000"/>
                      <a:headEnd/>
                      <a:tailEnd/>
                    </a:ln>
                  </pic:spPr>
                </pic:pic>
              </a:graphicData>
            </a:graphic>
          </wp:inline>
        </w:drawing>
      </w:r>
      <w:r w:rsidRPr="00F96807">
        <w:rPr>
          <w:rFonts w:ascii="Times New Roman" w:eastAsia="Times New Roman" w:hAnsi="Times New Roman" w:cs="Times New Roman"/>
          <w:sz w:val="24"/>
          <w:szCs w:val="24"/>
          <w:lang w:eastAsia="id-ID"/>
        </w:rPr>
        <w:br/>
        <w:t>Foto : 123RF</w:t>
      </w:r>
      <w:r w:rsidRPr="00F96807">
        <w:rPr>
          <w:rFonts w:ascii="Times New Roman" w:eastAsia="Times New Roman" w:hAnsi="Times New Roman" w:cs="Times New Roman"/>
          <w:sz w:val="24"/>
          <w:szCs w:val="24"/>
          <w:lang w:eastAsia="id-ID"/>
        </w:rPr>
        <w:br/>
        <w:t> </w:t>
      </w:r>
    </w:p>
    <w:p w:rsidR="00F96807" w:rsidRPr="00F96807" w:rsidRDefault="00F96807" w:rsidP="00F96807">
      <w:pPr>
        <w:spacing w:after="0" w:line="240" w:lineRule="auto"/>
        <w:rPr>
          <w:rFonts w:ascii="Times New Roman" w:eastAsia="Times New Roman" w:hAnsi="Times New Roman" w:cs="Times New Roman"/>
          <w:sz w:val="24"/>
          <w:szCs w:val="24"/>
          <w:lang w:eastAsia="id-ID"/>
        </w:rPr>
      </w:pPr>
      <w:r w:rsidRPr="00F96807">
        <w:rPr>
          <w:rFonts w:ascii="Times New Roman" w:eastAsia="Times New Roman" w:hAnsi="Times New Roman" w:cs="Times New Roman"/>
          <w:sz w:val="24"/>
          <w:szCs w:val="24"/>
          <w:lang w:eastAsia="id-ID"/>
        </w:rPr>
        <w:t>Peralihan fungsi ruang makan menjadi ‘ruang keluarga kedua’ saat ini ditemui pada hunian urban. Faktor utamanya adalah karena keterbatasan lahan. Coba terapkan ide desain berikut ini untuk tampilan yang impresif, nyaman, tanpa mengurangi fungsi utamanya sebagai area bersantap.</w:t>
      </w:r>
      <w:r w:rsidRPr="00F96807">
        <w:rPr>
          <w:rFonts w:ascii="Times New Roman" w:eastAsia="Times New Roman" w:hAnsi="Times New Roman" w:cs="Times New Roman"/>
          <w:sz w:val="24"/>
          <w:szCs w:val="24"/>
          <w:lang w:eastAsia="id-ID"/>
        </w:rPr>
        <w:br/>
        <w:t> </w:t>
      </w:r>
      <w:r w:rsidRPr="00F96807">
        <w:rPr>
          <w:rFonts w:ascii="Times New Roman" w:eastAsia="Times New Roman" w:hAnsi="Times New Roman" w:cs="Times New Roman"/>
          <w:sz w:val="24"/>
          <w:szCs w:val="24"/>
          <w:lang w:eastAsia="id-ID"/>
        </w:rPr>
        <w:br/>
        <w:t xml:space="preserve">Desain minimalis dirancang mengikuti prinsip dan garis filosofi pemikiran yang telah lama berkembang, yakni </w:t>
      </w:r>
      <w:r w:rsidRPr="00F96807">
        <w:rPr>
          <w:rFonts w:ascii="Times New Roman" w:eastAsia="Times New Roman" w:hAnsi="Times New Roman" w:cs="Times New Roman"/>
          <w:i/>
          <w:iCs/>
          <w:sz w:val="24"/>
          <w:szCs w:val="24"/>
          <w:lang w:eastAsia="id-ID"/>
        </w:rPr>
        <w:t>less is more</w:t>
      </w:r>
      <w:r w:rsidRPr="00F96807">
        <w:rPr>
          <w:rFonts w:ascii="Times New Roman" w:eastAsia="Times New Roman" w:hAnsi="Times New Roman" w:cs="Times New Roman"/>
          <w:sz w:val="24"/>
          <w:szCs w:val="24"/>
          <w:lang w:eastAsia="id-ID"/>
        </w:rPr>
        <w:t>. Gaya ini juga tepat untuk menampilkan gagasan desain sebuah ruang yang modern dan kekinian. Gaya ini bisa diterjemahkan seperti berikut ini:</w:t>
      </w:r>
      <w:r w:rsidRPr="00F96807">
        <w:rPr>
          <w:rFonts w:ascii="Times New Roman" w:eastAsia="Times New Roman" w:hAnsi="Times New Roman" w:cs="Times New Roman"/>
          <w:sz w:val="24"/>
          <w:szCs w:val="24"/>
          <w:lang w:eastAsia="id-ID"/>
        </w:rPr>
        <w:br/>
        <w:t> </w:t>
      </w:r>
      <w:r w:rsidRPr="00F96807">
        <w:rPr>
          <w:rFonts w:ascii="Times New Roman" w:eastAsia="Times New Roman" w:hAnsi="Times New Roman" w:cs="Times New Roman"/>
          <w:sz w:val="24"/>
          <w:szCs w:val="24"/>
          <w:lang w:eastAsia="id-ID"/>
        </w:rPr>
        <w:br/>
      </w:r>
      <w:r w:rsidRPr="00F96807">
        <w:rPr>
          <w:rFonts w:ascii="Times New Roman" w:eastAsia="Times New Roman" w:hAnsi="Times New Roman" w:cs="Times New Roman"/>
          <w:b/>
          <w:bCs/>
          <w:sz w:val="24"/>
          <w:szCs w:val="24"/>
          <w:lang w:eastAsia="id-ID"/>
        </w:rPr>
        <w:t># Tanpa Sekat</w:t>
      </w:r>
      <w:r w:rsidRPr="00F96807">
        <w:rPr>
          <w:rFonts w:ascii="Times New Roman" w:eastAsia="Times New Roman" w:hAnsi="Times New Roman" w:cs="Times New Roman"/>
          <w:sz w:val="24"/>
          <w:szCs w:val="24"/>
          <w:lang w:eastAsia="id-ID"/>
        </w:rPr>
        <w:br/>
      </w:r>
      <w:r w:rsidRPr="00F96807">
        <w:rPr>
          <w:rFonts w:ascii="Times New Roman" w:eastAsia="Times New Roman" w:hAnsi="Times New Roman" w:cs="Times New Roman"/>
          <w:sz w:val="24"/>
          <w:szCs w:val="24"/>
          <w:lang w:eastAsia="id-ID"/>
        </w:rPr>
        <w:br/>
        <w:t xml:space="preserve">Menurut </w:t>
      </w:r>
      <w:r w:rsidRPr="00F96807">
        <w:rPr>
          <w:rFonts w:ascii="Times New Roman" w:eastAsia="Times New Roman" w:hAnsi="Times New Roman" w:cs="Times New Roman"/>
          <w:i/>
          <w:iCs/>
          <w:sz w:val="24"/>
          <w:szCs w:val="24"/>
          <w:lang w:eastAsia="id-ID"/>
        </w:rPr>
        <w:t xml:space="preserve">Creative Director </w:t>
      </w:r>
      <w:r w:rsidRPr="00F96807">
        <w:rPr>
          <w:rFonts w:ascii="Times New Roman" w:eastAsia="Times New Roman" w:hAnsi="Times New Roman" w:cs="Times New Roman"/>
          <w:sz w:val="24"/>
          <w:szCs w:val="24"/>
          <w:lang w:eastAsia="id-ID"/>
        </w:rPr>
        <w:t xml:space="preserve">ALIGN Architecture Interior &amp; Design, </w:t>
      </w:r>
      <w:r w:rsidRPr="00F96807">
        <w:rPr>
          <w:rFonts w:ascii="Times New Roman" w:eastAsia="Times New Roman" w:hAnsi="Times New Roman" w:cs="Times New Roman"/>
          <w:b/>
          <w:bCs/>
          <w:sz w:val="24"/>
          <w:szCs w:val="24"/>
          <w:lang w:eastAsia="id-ID"/>
        </w:rPr>
        <w:t>Alexander Gunawan</w:t>
      </w:r>
      <w:r w:rsidRPr="00F96807">
        <w:rPr>
          <w:rFonts w:ascii="Times New Roman" w:eastAsia="Times New Roman" w:hAnsi="Times New Roman" w:cs="Times New Roman"/>
          <w:sz w:val="24"/>
          <w:szCs w:val="24"/>
          <w:lang w:eastAsia="id-ID"/>
        </w:rPr>
        <w:t>, jika terjadi integrasi antarruang, konsep ruang terbuka tanpa sekat menjadi pilihan untuk mendesain ruang makan. “Peniadaan dinding pembatas ini secara tidak langsung turut meningkatkan suasana akrab di antara anggota keluarga dan tamu,” ujarnya.</w:t>
      </w:r>
      <w:r w:rsidRPr="00F96807">
        <w:rPr>
          <w:rFonts w:ascii="Times New Roman" w:eastAsia="Times New Roman" w:hAnsi="Times New Roman" w:cs="Times New Roman"/>
          <w:sz w:val="24"/>
          <w:szCs w:val="24"/>
          <w:lang w:eastAsia="id-ID"/>
        </w:rPr>
        <w:br/>
        <w:t> </w:t>
      </w:r>
      <w:r w:rsidRPr="00F96807">
        <w:rPr>
          <w:rFonts w:ascii="Times New Roman" w:eastAsia="Times New Roman" w:hAnsi="Times New Roman" w:cs="Times New Roman"/>
          <w:sz w:val="24"/>
          <w:szCs w:val="24"/>
          <w:lang w:eastAsia="id-ID"/>
        </w:rPr>
        <w:br/>
        <w:t xml:space="preserve">Penutup lantai juga bisa menjadi </w:t>
      </w:r>
      <w:r w:rsidRPr="00F96807">
        <w:rPr>
          <w:rFonts w:ascii="Times New Roman" w:eastAsia="Times New Roman" w:hAnsi="Times New Roman" w:cs="Times New Roman"/>
          <w:i/>
          <w:iCs/>
          <w:sz w:val="24"/>
          <w:szCs w:val="24"/>
          <w:lang w:eastAsia="id-ID"/>
        </w:rPr>
        <w:t xml:space="preserve">room separator </w:t>
      </w:r>
      <w:r w:rsidRPr="00F96807">
        <w:rPr>
          <w:rFonts w:ascii="Times New Roman" w:eastAsia="Times New Roman" w:hAnsi="Times New Roman" w:cs="Times New Roman"/>
          <w:sz w:val="24"/>
          <w:szCs w:val="24"/>
          <w:lang w:eastAsia="id-ID"/>
        </w:rPr>
        <w:t>yang memperjelas fungsi ruang , sekaligus menambah kehangatan. Jadi, kreativitas memang diperlukan untuk membuat tampilan desain lebih atraktif, sekalipun ukurannya kecil.</w:t>
      </w:r>
      <w:r w:rsidRPr="00F96807">
        <w:rPr>
          <w:rFonts w:ascii="Times New Roman" w:eastAsia="Times New Roman" w:hAnsi="Times New Roman" w:cs="Times New Roman"/>
          <w:sz w:val="24"/>
          <w:szCs w:val="24"/>
          <w:lang w:eastAsia="id-ID"/>
        </w:rPr>
        <w:br/>
        <w:t> </w:t>
      </w:r>
      <w:r w:rsidRPr="00F96807">
        <w:rPr>
          <w:rFonts w:ascii="Times New Roman" w:eastAsia="Times New Roman" w:hAnsi="Times New Roman" w:cs="Times New Roman"/>
          <w:sz w:val="24"/>
          <w:szCs w:val="24"/>
          <w:lang w:eastAsia="id-ID"/>
        </w:rPr>
        <w:br/>
      </w:r>
      <w:r w:rsidRPr="00F96807">
        <w:rPr>
          <w:rFonts w:ascii="Times New Roman" w:eastAsia="Times New Roman" w:hAnsi="Times New Roman" w:cs="Times New Roman"/>
          <w:b/>
          <w:bCs/>
          <w:sz w:val="24"/>
          <w:szCs w:val="24"/>
          <w:lang w:eastAsia="id-ID"/>
        </w:rPr>
        <w:t>#Perabot yang Tepat</w:t>
      </w:r>
      <w:r w:rsidRPr="00F96807">
        <w:rPr>
          <w:rFonts w:ascii="Times New Roman" w:eastAsia="Times New Roman" w:hAnsi="Times New Roman" w:cs="Times New Roman"/>
          <w:sz w:val="24"/>
          <w:szCs w:val="24"/>
          <w:lang w:eastAsia="id-ID"/>
        </w:rPr>
        <w:br/>
        <w:t> </w:t>
      </w:r>
      <w:r w:rsidRPr="00F96807">
        <w:rPr>
          <w:rFonts w:ascii="Times New Roman" w:eastAsia="Times New Roman" w:hAnsi="Times New Roman" w:cs="Times New Roman"/>
          <w:sz w:val="24"/>
          <w:szCs w:val="24"/>
          <w:lang w:eastAsia="id-ID"/>
        </w:rPr>
        <w:br/>
        <w:t xml:space="preserve">Agar tetap terasa nyaman, gunakan perabot berukuran kecil agar tak membebani ruangan. Misalnya, penggunaan </w:t>
      </w:r>
      <w:r w:rsidRPr="00F96807">
        <w:rPr>
          <w:rFonts w:ascii="Times New Roman" w:eastAsia="Times New Roman" w:hAnsi="Times New Roman" w:cs="Times New Roman"/>
          <w:i/>
          <w:iCs/>
          <w:sz w:val="24"/>
          <w:szCs w:val="24"/>
          <w:lang w:eastAsia="id-ID"/>
        </w:rPr>
        <w:t xml:space="preserve">top table </w:t>
      </w:r>
      <w:r w:rsidRPr="00F96807">
        <w:rPr>
          <w:rFonts w:ascii="Times New Roman" w:eastAsia="Times New Roman" w:hAnsi="Times New Roman" w:cs="Times New Roman"/>
          <w:sz w:val="24"/>
          <w:szCs w:val="24"/>
          <w:lang w:eastAsia="id-ID"/>
        </w:rPr>
        <w:t>bermaterial transparan, seperti kaca dengan kombinasi bentuk kaki meja yang tidak solid, akan terlihat cocok. Selain mempertimbangkan besar dan bentuk meja yang pas, tidak disarankan menggunakan kursi dengan sandaran tinggi, karena akan membuat ruang makin sempit.</w:t>
      </w:r>
      <w:r w:rsidRPr="00F96807">
        <w:rPr>
          <w:rFonts w:ascii="Times New Roman" w:eastAsia="Times New Roman" w:hAnsi="Times New Roman" w:cs="Times New Roman"/>
          <w:sz w:val="24"/>
          <w:szCs w:val="24"/>
          <w:lang w:eastAsia="id-ID"/>
        </w:rPr>
        <w:br/>
        <w:t xml:space="preserve">  </w:t>
      </w:r>
    </w:p>
    <w:p w:rsidR="005124C7" w:rsidRDefault="005124C7" w:rsidP="00F96807"/>
    <w:sectPr w:rsidR="005124C7" w:rsidSect="005124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6807"/>
    <w:rsid w:val="00470E94"/>
    <w:rsid w:val="005124C7"/>
    <w:rsid w:val="00F96807"/>
    <w:rsid w:val="00FF29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80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96807"/>
    <w:rPr>
      <w:i/>
      <w:iCs/>
    </w:rPr>
  </w:style>
  <w:style w:type="character" w:styleId="Strong">
    <w:name w:val="Strong"/>
    <w:basedOn w:val="DefaultParagraphFont"/>
    <w:uiPriority w:val="22"/>
    <w:qFormat/>
    <w:rsid w:val="00F96807"/>
    <w:rPr>
      <w:b/>
      <w:bCs/>
    </w:rPr>
  </w:style>
  <w:style w:type="paragraph" w:styleId="BalloonText">
    <w:name w:val="Balloon Text"/>
    <w:basedOn w:val="Normal"/>
    <w:link w:val="BalloonTextChar"/>
    <w:uiPriority w:val="99"/>
    <w:semiHidden/>
    <w:unhideWhenUsed/>
    <w:rsid w:val="00F9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07"/>
    <w:rPr>
      <w:rFonts w:ascii="Tahoma" w:hAnsi="Tahoma" w:cs="Tahoma"/>
      <w:sz w:val="16"/>
      <w:szCs w:val="16"/>
    </w:rPr>
  </w:style>
  <w:style w:type="character" w:styleId="Hyperlink">
    <w:name w:val="Hyperlink"/>
    <w:basedOn w:val="DefaultParagraphFont"/>
    <w:uiPriority w:val="99"/>
    <w:unhideWhenUsed/>
    <w:rsid w:val="00F96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5216631">
      <w:bodyDiv w:val="1"/>
      <w:marLeft w:val="0"/>
      <w:marRight w:val="0"/>
      <w:marTop w:val="0"/>
      <w:marBottom w:val="0"/>
      <w:divBdr>
        <w:top w:val="none" w:sz="0" w:space="0" w:color="auto"/>
        <w:left w:val="none" w:sz="0" w:space="0" w:color="auto"/>
        <w:bottom w:val="none" w:sz="0" w:space="0" w:color="auto"/>
        <w:right w:val="none" w:sz="0" w:space="0" w:color="auto"/>
      </w:divBdr>
      <w:divsChild>
        <w:div w:id="1819610550">
          <w:marLeft w:val="0"/>
          <w:marRight w:val="0"/>
          <w:marTop w:val="0"/>
          <w:marBottom w:val="0"/>
          <w:divBdr>
            <w:top w:val="none" w:sz="0" w:space="0" w:color="auto"/>
            <w:left w:val="none" w:sz="0" w:space="0" w:color="auto"/>
            <w:bottom w:val="none" w:sz="0" w:space="0" w:color="auto"/>
            <w:right w:val="none" w:sz="0" w:space="0" w:color="auto"/>
          </w:divBdr>
        </w:div>
        <w:div w:id="9818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emin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2018-09-24T08:22:00Z</dcterms:created>
  <dcterms:modified xsi:type="dcterms:W3CDTF">2018-09-24T08:24:00Z</dcterms:modified>
</cp:coreProperties>
</file>