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F4CE0" w:rsidRPr="00537D6D" w:rsidRDefault="005F4CE0" w:rsidP="00F0118E">
      <w:pPr>
        <w:spacing w:line="360" w:lineRule="auto"/>
        <w:jc w:val="center"/>
        <w:rPr>
          <w:rFonts w:ascii="Times New Roman" w:hAnsi="Times New Roman"/>
          <w:b/>
          <w:sz w:val="24"/>
          <w:szCs w:val="24"/>
        </w:rPr>
      </w:pPr>
      <w:bookmarkStart w:id="0" w:name="_Toc526401286"/>
      <w:r w:rsidRPr="00537D6D">
        <w:rPr>
          <w:rFonts w:ascii="Times New Roman" w:hAnsi="Times New Roman"/>
          <w:b/>
          <w:sz w:val="24"/>
          <w:szCs w:val="24"/>
        </w:rPr>
        <w:t>Deskripsi dan Perancangan Karya</w:t>
      </w:r>
    </w:p>
    <w:p w:rsidR="005F4CE0" w:rsidRPr="002C4513" w:rsidRDefault="005F4CE0" w:rsidP="00F0118E">
      <w:pPr>
        <w:spacing w:line="360" w:lineRule="auto"/>
        <w:jc w:val="center"/>
        <w:rPr>
          <w:rFonts w:ascii="Times New Roman" w:hAnsi="Times New Roman"/>
          <w:sz w:val="36"/>
          <w:szCs w:val="36"/>
        </w:rPr>
      </w:pPr>
    </w:p>
    <w:p w:rsidR="005F4CE0" w:rsidRPr="00537D6D" w:rsidRDefault="005F4CE0" w:rsidP="00F0118E">
      <w:pPr>
        <w:spacing w:line="360" w:lineRule="auto"/>
        <w:jc w:val="center"/>
        <w:rPr>
          <w:rFonts w:ascii="Times New Roman" w:hAnsi="Times New Roman"/>
          <w:sz w:val="48"/>
          <w:szCs w:val="48"/>
        </w:rPr>
      </w:pPr>
      <w:r w:rsidRPr="00537D6D">
        <w:rPr>
          <w:rFonts w:ascii="Times New Roman" w:hAnsi="Times New Roman"/>
          <w:sz w:val="48"/>
          <w:szCs w:val="48"/>
        </w:rPr>
        <w:t>“</w:t>
      </w:r>
      <w:r w:rsidR="006D3DF3" w:rsidRPr="00537D6D">
        <w:rPr>
          <w:rFonts w:ascii="Times New Roman" w:hAnsi="Times New Roman"/>
          <w:sz w:val="48"/>
          <w:szCs w:val="48"/>
        </w:rPr>
        <w:t>Demi Perut</w:t>
      </w:r>
      <w:r w:rsidRPr="00537D6D">
        <w:rPr>
          <w:rFonts w:ascii="Times New Roman" w:hAnsi="Times New Roman"/>
          <w:sz w:val="48"/>
          <w:szCs w:val="48"/>
        </w:rPr>
        <w:t>”</w:t>
      </w:r>
    </w:p>
    <w:p w:rsidR="005F4CE0" w:rsidRPr="002C4513" w:rsidRDefault="005F4CE0" w:rsidP="0012035F">
      <w:pPr>
        <w:spacing w:line="360" w:lineRule="auto"/>
        <w:jc w:val="both"/>
        <w:rPr>
          <w:rFonts w:ascii="Times New Roman" w:hAnsi="Times New Roman"/>
          <w:sz w:val="36"/>
          <w:szCs w:val="36"/>
        </w:rPr>
      </w:pPr>
    </w:p>
    <w:p w:rsidR="005F4CE0" w:rsidRPr="002C4513" w:rsidRDefault="005F4CE0" w:rsidP="0012035F">
      <w:pPr>
        <w:spacing w:line="360" w:lineRule="auto"/>
        <w:jc w:val="both"/>
        <w:rPr>
          <w:rFonts w:ascii="Times New Roman" w:hAnsi="Times New Roman"/>
          <w:sz w:val="24"/>
          <w:szCs w:val="24"/>
        </w:rPr>
      </w:pPr>
    </w:p>
    <w:p w:rsidR="005F4CE0" w:rsidRPr="00537D6D" w:rsidRDefault="005F4CE0" w:rsidP="00F0118E">
      <w:pPr>
        <w:spacing w:line="360" w:lineRule="auto"/>
        <w:jc w:val="center"/>
        <w:rPr>
          <w:rFonts w:ascii="Times New Roman" w:hAnsi="Times New Roman"/>
          <w:b/>
          <w:sz w:val="24"/>
          <w:szCs w:val="24"/>
        </w:rPr>
      </w:pPr>
      <w:r w:rsidRPr="00537D6D">
        <w:rPr>
          <w:rFonts w:ascii="Times New Roman" w:hAnsi="Times New Roman"/>
          <w:b/>
          <w:sz w:val="24"/>
          <w:szCs w:val="24"/>
        </w:rPr>
        <w:t>LEMBAR PERSETUJUAN</w:t>
      </w:r>
    </w:p>
    <w:p w:rsidR="005F4CE0" w:rsidRPr="002C4513" w:rsidRDefault="005F4CE0" w:rsidP="0012035F">
      <w:pPr>
        <w:spacing w:line="360" w:lineRule="auto"/>
        <w:jc w:val="both"/>
        <w:rPr>
          <w:rFonts w:ascii="Times New Roman" w:hAnsi="Times New Roman"/>
          <w:sz w:val="24"/>
          <w:szCs w:val="24"/>
        </w:rPr>
      </w:pPr>
    </w:p>
    <w:p w:rsidR="005F4CE0" w:rsidRPr="002C4513" w:rsidRDefault="005F4CE0" w:rsidP="0012035F">
      <w:pPr>
        <w:spacing w:line="360" w:lineRule="auto"/>
        <w:jc w:val="both"/>
        <w:rPr>
          <w:rFonts w:ascii="Times New Roman" w:hAnsi="Times New Roman"/>
          <w:sz w:val="24"/>
          <w:szCs w:val="24"/>
        </w:rPr>
      </w:pPr>
      <w:r w:rsidRPr="002C4513">
        <w:rPr>
          <w:rFonts w:ascii="Times New Roman" w:hAnsi="Times New Roman"/>
          <w:sz w:val="24"/>
          <w:szCs w:val="24"/>
        </w:rPr>
        <w:t xml:space="preserve">Deskripsi dan Perancangan karya berjudul </w:t>
      </w:r>
      <w:r w:rsidRPr="0012035F">
        <w:rPr>
          <w:rFonts w:ascii="Times New Roman" w:hAnsi="Times New Roman"/>
          <w:b/>
          <w:sz w:val="24"/>
          <w:szCs w:val="24"/>
        </w:rPr>
        <w:t>“</w:t>
      </w:r>
      <w:r w:rsidR="006D3DF3" w:rsidRPr="0012035F">
        <w:rPr>
          <w:rFonts w:ascii="Times New Roman" w:hAnsi="Times New Roman"/>
          <w:b/>
          <w:sz w:val="24"/>
          <w:szCs w:val="24"/>
        </w:rPr>
        <w:t>Demi Perut</w:t>
      </w:r>
      <w:r w:rsidRPr="0012035F">
        <w:rPr>
          <w:rFonts w:ascii="Times New Roman" w:hAnsi="Times New Roman"/>
          <w:b/>
          <w:sz w:val="24"/>
          <w:szCs w:val="24"/>
        </w:rPr>
        <w:t>”</w:t>
      </w:r>
      <w:r w:rsidRPr="002C4513">
        <w:rPr>
          <w:rFonts w:ascii="Times New Roman" w:hAnsi="Times New Roman"/>
          <w:sz w:val="24"/>
          <w:szCs w:val="24"/>
        </w:rPr>
        <w:t xml:space="preserve"> atas nama </w:t>
      </w:r>
      <w:r w:rsidR="00704167" w:rsidRPr="002C4513">
        <w:rPr>
          <w:rFonts w:ascii="Times New Roman" w:hAnsi="Times New Roman"/>
          <w:sz w:val="24"/>
          <w:szCs w:val="24"/>
        </w:rPr>
        <w:t>Edial Rusli</w:t>
      </w:r>
      <w:r w:rsidRPr="002C4513">
        <w:rPr>
          <w:rFonts w:ascii="Times New Roman" w:hAnsi="Times New Roman"/>
          <w:sz w:val="24"/>
          <w:szCs w:val="24"/>
        </w:rPr>
        <w:t xml:space="preserve"> ini telah ditelaah dan mendapat rekomendasi dari pakar Bidang Fotografi di Program Studi Fotografi Fotografi, Fakultas Seni Media Rekam, ISI Yogyakarta. </w:t>
      </w:r>
    </w:p>
    <w:p w:rsidR="005F4CE0" w:rsidRPr="002C4513" w:rsidRDefault="005F4CE0" w:rsidP="0012035F">
      <w:pPr>
        <w:spacing w:line="360" w:lineRule="auto"/>
        <w:jc w:val="both"/>
        <w:rPr>
          <w:rFonts w:ascii="Times New Roman" w:hAnsi="Times New Roman"/>
          <w:sz w:val="24"/>
          <w:szCs w:val="24"/>
        </w:rPr>
      </w:pPr>
    </w:p>
    <w:p w:rsidR="005F4CE0" w:rsidRPr="002C4513" w:rsidRDefault="005F4CE0" w:rsidP="0012035F">
      <w:pPr>
        <w:spacing w:line="360" w:lineRule="auto"/>
        <w:jc w:val="both"/>
        <w:rPr>
          <w:rFonts w:ascii="Times New Roman" w:hAnsi="Times New Roman"/>
          <w:sz w:val="24"/>
          <w:szCs w:val="24"/>
        </w:rPr>
      </w:pPr>
      <w:r w:rsidRPr="002C4513">
        <w:rPr>
          <w:rFonts w:ascii="Times New Roman" w:hAnsi="Times New Roman"/>
          <w:sz w:val="24"/>
          <w:szCs w:val="24"/>
        </w:rPr>
        <w:t>Disetujui di Yogyakarta pada tangg</w:t>
      </w:r>
      <w:r w:rsidR="00704167" w:rsidRPr="002C4513">
        <w:rPr>
          <w:rFonts w:ascii="Times New Roman" w:hAnsi="Times New Roman"/>
          <w:sz w:val="24"/>
          <w:szCs w:val="24"/>
        </w:rPr>
        <w:t>al__________________________2019</w:t>
      </w:r>
      <w:r w:rsidRPr="002C4513">
        <w:rPr>
          <w:rFonts w:ascii="Times New Roman" w:hAnsi="Times New Roman"/>
          <w:sz w:val="24"/>
          <w:szCs w:val="24"/>
        </w:rPr>
        <w:t>.</w:t>
      </w:r>
    </w:p>
    <w:p w:rsidR="005F4CE0" w:rsidRPr="002C4513" w:rsidRDefault="005F4CE0" w:rsidP="0012035F">
      <w:pPr>
        <w:spacing w:line="360" w:lineRule="auto"/>
        <w:jc w:val="both"/>
        <w:rPr>
          <w:rFonts w:ascii="Times New Roman" w:hAnsi="Times New Roman"/>
          <w:sz w:val="24"/>
          <w:szCs w:val="24"/>
        </w:rPr>
      </w:pPr>
    </w:p>
    <w:p w:rsidR="005F4CE0" w:rsidRPr="002C4513" w:rsidRDefault="005F4CE0" w:rsidP="0012035F">
      <w:pPr>
        <w:spacing w:line="360" w:lineRule="auto"/>
        <w:jc w:val="both"/>
        <w:rPr>
          <w:rFonts w:ascii="Times New Roman" w:hAnsi="Times New Roman"/>
          <w:sz w:val="24"/>
          <w:szCs w:val="24"/>
        </w:rPr>
      </w:pPr>
    </w:p>
    <w:p w:rsidR="005F4CE0" w:rsidRPr="002C4513" w:rsidRDefault="005F4CE0" w:rsidP="0012035F">
      <w:pPr>
        <w:spacing w:line="360" w:lineRule="auto"/>
        <w:jc w:val="both"/>
        <w:rPr>
          <w:rFonts w:ascii="Times New Roman" w:hAnsi="Times New Roman"/>
          <w:sz w:val="24"/>
          <w:szCs w:val="24"/>
        </w:rPr>
      </w:pPr>
    </w:p>
    <w:p w:rsidR="005F4CE0" w:rsidRPr="002C4513" w:rsidRDefault="005F4CE0" w:rsidP="0012035F">
      <w:pPr>
        <w:spacing w:line="360" w:lineRule="auto"/>
        <w:jc w:val="both"/>
        <w:rPr>
          <w:rFonts w:ascii="Times New Roman" w:hAnsi="Times New Roman"/>
          <w:sz w:val="24"/>
          <w:szCs w:val="24"/>
        </w:rPr>
      </w:pPr>
    </w:p>
    <w:p w:rsidR="005F4CE0" w:rsidRPr="002C4513" w:rsidRDefault="005F4CE0" w:rsidP="0012035F">
      <w:pPr>
        <w:spacing w:line="360" w:lineRule="auto"/>
        <w:jc w:val="both"/>
        <w:rPr>
          <w:rFonts w:ascii="Times New Roman" w:hAnsi="Times New Roman"/>
          <w:sz w:val="24"/>
          <w:szCs w:val="24"/>
        </w:rPr>
      </w:pPr>
    </w:p>
    <w:p w:rsidR="005F4CE0" w:rsidRPr="002C4513" w:rsidRDefault="005F4CE0" w:rsidP="0012035F">
      <w:pPr>
        <w:spacing w:line="360" w:lineRule="auto"/>
        <w:jc w:val="both"/>
        <w:rPr>
          <w:rFonts w:ascii="Times New Roman" w:hAnsi="Times New Roman"/>
          <w:sz w:val="24"/>
          <w:szCs w:val="24"/>
        </w:rPr>
      </w:pPr>
    </w:p>
    <w:p w:rsidR="005F4CE0" w:rsidRPr="002C4513" w:rsidRDefault="005F4CE0" w:rsidP="0012035F">
      <w:pPr>
        <w:spacing w:line="360" w:lineRule="auto"/>
        <w:jc w:val="both"/>
        <w:rPr>
          <w:rFonts w:ascii="Times New Roman" w:hAnsi="Times New Roman"/>
          <w:sz w:val="24"/>
          <w:szCs w:val="24"/>
        </w:rPr>
      </w:pPr>
    </w:p>
    <w:p w:rsidR="005F4CE0" w:rsidRPr="002C4513" w:rsidRDefault="005F4CE0" w:rsidP="00F0118E">
      <w:pPr>
        <w:spacing w:line="360" w:lineRule="auto"/>
        <w:jc w:val="center"/>
        <w:rPr>
          <w:rFonts w:ascii="Times New Roman" w:hAnsi="Times New Roman"/>
          <w:sz w:val="24"/>
          <w:szCs w:val="24"/>
        </w:rPr>
      </w:pPr>
      <w:r w:rsidRPr="002C4513">
        <w:rPr>
          <w:rFonts w:ascii="Times New Roman" w:hAnsi="Times New Roman"/>
          <w:sz w:val="24"/>
          <w:szCs w:val="24"/>
        </w:rPr>
        <w:t>Penelaah dan pemberi rekomendasi,</w:t>
      </w:r>
    </w:p>
    <w:p w:rsidR="005F4CE0" w:rsidRPr="002C4513" w:rsidRDefault="005F4CE0" w:rsidP="0012035F">
      <w:pPr>
        <w:spacing w:line="360" w:lineRule="auto"/>
        <w:jc w:val="both"/>
        <w:rPr>
          <w:rFonts w:ascii="Times New Roman" w:hAnsi="Times New Roman"/>
          <w:sz w:val="24"/>
          <w:szCs w:val="24"/>
        </w:rPr>
      </w:pPr>
    </w:p>
    <w:p w:rsidR="005F4CE0" w:rsidRPr="002C4513" w:rsidRDefault="005F4CE0" w:rsidP="0012035F">
      <w:pPr>
        <w:spacing w:line="360" w:lineRule="auto"/>
        <w:jc w:val="both"/>
        <w:rPr>
          <w:rFonts w:ascii="Times New Roman" w:hAnsi="Times New Roman"/>
          <w:sz w:val="24"/>
          <w:szCs w:val="24"/>
        </w:rPr>
      </w:pPr>
    </w:p>
    <w:p w:rsidR="005F4CE0" w:rsidRPr="002C4513" w:rsidRDefault="005F4CE0" w:rsidP="0012035F">
      <w:pPr>
        <w:spacing w:line="360" w:lineRule="auto"/>
        <w:jc w:val="both"/>
        <w:rPr>
          <w:rFonts w:ascii="Times New Roman" w:hAnsi="Times New Roman"/>
          <w:sz w:val="24"/>
          <w:szCs w:val="24"/>
        </w:rPr>
      </w:pPr>
    </w:p>
    <w:p w:rsidR="005F4CE0" w:rsidRPr="002C4513" w:rsidRDefault="005F4CE0" w:rsidP="0012035F">
      <w:pPr>
        <w:spacing w:line="360" w:lineRule="auto"/>
        <w:jc w:val="both"/>
        <w:rPr>
          <w:rFonts w:ascii="Times New Roman" w:hAnsi="Times New Roman"/>
          <w:sz w:val="24"/>
          <w:szCs w:val="24"/>
        </w:rPr>
      </w:pPr>
    </w:p>
    <w:p w:rsidR="005F4CE0" w:rsidRPr="002C4513" w:rsidRDefault="005F4CE0" w:rsidP="0012035F">
      <w:pPr>
        <w:spacing w:line="360" w:lineRule="auto"/>
        <w:jc w:val="both"/>
        <w:rPr>
          <w:rFonts w:ascii="Times New Roman" w:hAnsi="Times New Roman"/>
          <w:sz w:val="24"/>
          <w:szCs w:val="24"/>
        </w:rPr>
      </w:pPr>
    </w:p>
    <w:p w:rsidR="005F4CE0" w:rsidRPr="002C4513" w:rsidRDefault="005F4CE0" w:rsidP="0012035F">
      <w:pPr>
        <w:spacing w:line="360" w:lineRule="auto"/>
        <w:jc w:val="both"/>
        <w:rPr>
          <w:rFonts w:ascii="Times New Roman" w:hAnsi="Times New Roman"/>
          <w:sz w:val="24"/>
          <w:szCs w:val="24"/>
        </w:rPr>
      </w:pPr>
    </w:p>
    <w:p w:rsidR="005F4CE0" w:rsidRPr="002C4513" w:rsidRDefault="005F4CE0" w:rsidP="0012035F">
      <w:pPr>
        <w:spacing w:line="360" w:lineRule="auto"/>
        <w:jc w:val="both"/>
        <w:rPr>
          <w:rFonts w:ascii="Times New Roman" w:hAnsi="Times New Roman"/>
          <w:sz w:val="24"/>
          <w:szCs w:val="24"/>
        </w:rPr>
      </w:pPr>
    </w:p>
    <w:p w:rsidR="005F4CE0" w:rsidRPr="002C4513" w:rsidRDefault="005F4CE0" w:rsidP="0012035F">
      <w:pPr>
        <w:spacing w:line="360" w:lineRule="auto"/>
        <w:jc w:val="both"/>
        <w:rPr>
          <w:rFonts w:ascii="Times New Roman" w:hAnsi="Times New Roman"/>
          <w:sz w:val="24"/>
          <w:szCs w:val="24"/>
        </w:rPr>
      </w:pPr>
    </w:p>
    <w:p w:rsidR="005F4CE0" w:rsidRPr="002C4513" w:rsidRDefault="005F4CE0" w:rsidP="0012035F">
      <w:pPr>
        <w:spacing w:line="360" w:lineRule="auto"/>
        <w:jc w:val="both"/>
        <w:rPr>
          <w:rFonts w:ascii="Times New Roman" w:hAnsi="Times New Roman"/>
          <w:sz w:val="24"/>
          <w:szCs w:val="24"/>
        </w:rPr>
      </w:pPr>
    </w:p>
    <w:p w:rsidR="005F4CE0" w:rsidRPr="002C4513" w:rsidRDefault="005F4CE0" w:rsidP="0012035F">
      <w:pPr>
        <w:spacing w:line="360" w:lineRule="auto"/>
        <w:jc w:val="both"/>
        <w:rPr>
          <w:rFonts w:ascii="Times New Roman" w:hAnsi="Times New Roman"/>
          <w:sz w:val="24"/>
          <w:szCs w:val="24"/>
        </w:rPr>
      </w:pPr>
    </w:p>
    <w:p w:rsidR="005F4CE0" w:rsidRPr="002C4513" w:rsidRDefault="005F4CE0" w:rsidP="0012035F">
      <w:pPr>
        <w:spacing w:line="360" w:lineRule="auto"/>
        <w:jc w:val="both"/>
        <w:rPr>
          <w:rFonts w:ascii="Times New Roman" w:hAnsi="Times New Roman"/>
          <w:sz w:val="36"/>
          <w:szCs w:val="36"/>
        </w:rPr>
      </w:pPr>
      <w:r w:rsidRPr="002C4513">
        <w:rPr>
          <w:rFonts w:ascii="Times New Roman" w:hAnsi="Times New Roman"/>
          <w:sz w:val="24"/>
          <w:szCs w:val="24"/>
        </w:rPr>
        <w:t>Prof. Drs. Soeprapto Soedjono, MFA., Ph.D</w:t>
      </w:r>
      <w:r w:rsidRPr="002C4513">
        <w:rPr>
          <w:rFonts w:ascii="Times New Roman" w:hAnsi="Times New Roman"/>
          <w:sz w:val="24"/>
          <w:szCs w:val="24"/>
        </w:rPr>
        <w:tab/>
      </w:r>
      <w:r w:rsidRPr="002C4513">
        <w:rPr>
          <w:rFonts w:ascii="Times New Roman" w:hAnsi="Times New Roman"/>
          <w:sz w:val="24"/>
          <w:szCs w:val="24"/>
        </w:rPr>
        <w:tab/>
      </w:r>
      <w:r w:rsidRPr="002C4513">
        <w:rPr>
          <w:rFonts w:ascii="Times New Roman" w:hAnsi="Times New Roman"/>
          <w:sz w:val="24"/>
          <w:szCs w:val="24"/>
        </w:rPr>
        <w:tab/>
        <w:t>Drs. H. Risman Marah, M.Sn</w:t>
      </w:r>
      <w:r w:rsidRPr="002C4513">
        <w:rPr>
          <w:rFonts w:ascii="Times New Roman" w:hAnsi="Times New Roman"/>
        </w:rPr>
        <w:br w:type="page"/>
      </w:r>
    </w:p>
    <w:p w:rsidR="00537D6D" w:rsidRPr="00537D6D" w:rsidRDefault="00754297" w:rsidP="00F0118E">
      <w:pPr>
        <w:pStyle w:val="judul"/>
        <w:spacing w:line="360" w:lineRule="auto"/>
        <w:rPr>
          <w:sz w:val="24"/>
          <w:szCs w:val="24"/>
        </w:rPr>
      </w:pPr>
      <w:r w:rsidRPr="00537D6D">
        <w:rPr>
          <w:sz w:val="24"/>
          <w:szCs w:val="24"/>
        </w:rPr>
        <w:lastRenderedPageBreak/>
        <w:t xml:space="preserve">Deskripsi </w:t>
      </w:r>
      <w:r w:rsidR="00FA2742" w:rsidRPr="00537D6D">
        <w:rPr>
          <w:sz w:val="24"/>
          <w:szCs w:val="24"/>
        </w:rPr>
        <w:t xml:space="preserve">dan Perancangan </w:t>
      </w:r>
      <w:r w:rsidRPr="00537D6D">
        <w:rPr>
          <w:sz w:val="24"/>
          <w:szCs w:val="24"/>
        </w:rPr>
        <w:t>Karya</w:t>
      </w:r>
    </w:p>
    <w:p w:rsidR="00F0118E" w:rsidRDefault="00F0118E" w:rsidP="00F0118E">
      <w:pPr>
        <w:pStyle w:val="judul"/>
        <w:spacing w:line="360" w:lineRule="auto"/>
        <w:rPr>
          <w:sz w:val="48"/>
          <w:szCs w:val="48"/>
        </w:rPr>
      </w:pPr>
    </w:p>
    <w:p w:rsidR="00754297" w:rsidRPr="00537D6D" w:rsidRDefault="00642137" w:rsidP="00F0118E">
      <w:pPr>
        <w:pStyle w:val="judul"/>
        <w:spacing w:line="360" w:lineRule="auto"/>
        <w:rPr>
          <w:sz w:val="48"/>
          <w:szCs w:val="48"/>
        </w:rPr>
      </w:pPr>
      <w:r w:rsidRPr="00537D6D">
        <w:rPr>
          <w:sz w:val="48"/>
          <w:szCs w:val="48"/>
        </w:rPr>
        <w:t>“</w:t>
      </w:r>
      <w:r w:rsidR="006D3DF3" w:rsidRPr="00537D6D">
        <w:rPr>
          <w:sz w:val="48"/>
          <w:szCs w:val="48"/>
        </w:rPr>
        <w:t>Demi Perut</w:t>
      </w:r>
      <w:r w:rsidRPr="00537D6D">
        <w:rPr>
          <w:sz w:val="48"/>
          <w:szCs w:val="48"/>
        </w:rPr>
        <w:t>”</w:t>
      </w:r>
      <w:bookmarkEnd w:id="0"/>
    </w:p>
    <w:p w:rsidR="00266E4F" w:rsidRDefault="00266E4F" w:rsidP="0012035F">
      <w:pPr>
        <w:tabs>
          <w:tab w:val="left" w:pos="993"/>
        </w:tabs>
        <w:spacing w:line="360" w:lineRule="auto"/>
        <w:jc w:val="both"/>
        <w:rPr>
          <w:rFonts w:ascii="Times New Roman" w:hAnsi="Times New Roman"/>
          <w:noProof/>
          <w:sz w:val="24"/>
          <w:szCs w:val="24"/>
          <w:lang w:eastAsia="id-ID"/>
        </w:rPr>
      </w:pPr>
    </w:p>
    <w:p w:rsidR="00754297" w:rsidRPr="002C4513" w:rsidRDefault="006D3DF3" w:rsidP="00F0118E">
      <w:pPr>
        <w:tabs>
          <w:tab w:val="left" w:pos="993"/>
        </w:tabs>
        <w:jc w:val="center"/>
        <w:rPr>
          <w:rFonts w:ascii="Times New Roman" w:hAnsi="Times New Roman"/>
          <w:sz w:val="24"/>
          <w:szCs w:val="24"/>
          <w:lang w:val="en-US"/>
        </w:rPr>
      </w:pPr>
      <w:r w:rsidRPr="002C4513">
        <w:rPr>
          <w:rFonts w:ascii="Times New Roman" w:hAnsi="Times New Roman"/>
          <w:noProof/>
          <w:sz w:val="24"/>
          <w:szCs w:val="24"/>
          <w:lang w:val="en-US"/>
        </w:rPr>
        <w:drawing>
          <wp:inline distT="0" distB="0" distL="0" distR="0">
            <wp:extent cx="4572000" cy="4572000"/>
            <wp:effectExtent l="19050" t="0" r="0" b="0"/>
            <wp:docPr id="2" name="Picture 1" descr="H:\Deskripsi Karya - IRWANDI\Edial Rusli, Demi  Perut   UiTM malaysia 5x5 in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eskripsi Karya - IRWANDI\Edial Rusli, Demi  Perut   UiTM malaysia 5x5 inc.jpg"/>
                    <pic:cNvPicPr>
                      <a:picLocks noChangeAspect="1" noChangeArrowheads="1"/>
                    </pic:cNvPicPr>
                  </pic:nvPicPr>
                  <pic:blipFill>
                    <a:blip r:embed="rId9" cstate="print"/>
                    <a:srcRect/>
                    <a:stretch>
                      <a:fillRect/>
                    </a:stretch>
                  </pic:blipFill>
                  <pic:spPr bwMode="auto">
                    <a:xfrm>
                      <a:off x="0" y="0"/>
                      <a:ext cx="4572000" cy="4572000"/>
                    </a:xfrm>
                    <a:prstGeom prst="rect">
                      <a:avLst/>
                    </a:prstGeom>
                    <a:noFill/>
                    <a:ln w="9525">
                      <a:noFill/>
                      <a:miter lim="800000"/>
                      <a:headEnd/>
                      <a:tailEnd/>
                    </a:ln>
                  </pic:spPr>
                </pic:pic>
              </a:graphicData>
            </a:graphic>
          </wp:inline>
        </w:drawing>
      </w:r>
    </w:p>
    <w:p w:rsidR="002C4513" w:rsidRPr="002C4513" w:rsidRDefault="002C4513" w:rsidP="00F0118E">
      <w:pPr>
        <w:jc w:val="center"/>
        <w:rPr>
          <w:rFonts w:ascii="Times New Roman" w:hAnsi="Times New Roman"/>
          <w:color w:val="000000"/>
        </w:rPr>
      </w:pPr>
      <w:r w:rsidRPr="002C4513">
        <w:rPr>
          <w:rFonts w:ascii="Times New Roman" w:hAnsi="Times New Roman"/>
          <w:b/>
          <w:color w:val="000000"/>
          <w:lang w:val="de-DE"/>
        </w:rPr>
        <w:t>Gambar/</w:t>
      </w:r>
      <w:r w:rsidRPr="002C4513">
        <w:rPr>
          <w:rFonts w:ascii="Times New Roman" w:hAnsi="Times New Roman"/>
          <w:b/>
          <w:color w:val="000000"/>
        </w:rPr>
        <w:t>F</w:t>
      </w:r>
      <w:r>
        <w:rPr>
          <w:rFonts w:ascii="Times New Roman" w:hAnsi="Times New Roman"/>
          <w:b/>
          <w:color w:val="000000"/>
          <w:lang w:val="de-DE"/>
        </w:rPr>
        <w:t xml:space="preserve">oto </w:t>
      </w:r>
      <w:r>
        <w:rPr>
          <w:rFonts w:ascii="Times New Roman" w:hAnsi="Times New Roman"/>
          <w:b/>
          <w:color w:val="000000"/>
        </w:rPr>
        <w:t>1</w:t>
      </w:r>
      <w:r w:rsidRPr="002C4513">
        <w:rPr>
          <w:rFonts w:ascii="Times New Roman" w:hAnsi="Times New Roman"/>
          <w:b/>
          <w:color w:val="000000"/>
          <w:lang w:val="de-DE"/>
        </w:rPr>
        <w:t xml:space="preserve">. </w:t>
      </w:r>
      <w:r>
        <w:rPr>
          <w:rFonts w:ascii="Times New Roman" w:hAnsi="Times New Roman"/>
          <w:b/>
          <w:i/>
          <w:color w:val="000000"/>
        </w:rPr>
        <w:t>Demi Perut</w:t>
      </w:r>
      <w:r w:rsidRPr="002C4513">
        <w:rPr>
          <w:rFonts w:ascii="Times New Roman" w:hAnsi="Times New Roman"/>
          <w:b/>
          <w:color w:val="000000"/>
          <w:lang w:val="de-DE"/>
        </w:rPr>
        <w:t xml:space="preserve"> </w:t>
      </w:r>
      <w:r>
        <w:rPr>
          <w:rFonts w:ascii="Times New Roman" w:hAnsi="Times New Roman"/>
          <w:color w:val="000000"/>
          <w:lang w:val="de-DE"/>
        </w:rPr>
        <w:t>(20</w:t>
      </w:r>
      <w:r>
        <w:rPr>
          <w:rFonts w:ascii="Times New Roman" w:hAnsi="Times New Roman"/>
          <w:color w:val="000000"/>
        </w:rPr>
        <w:t>17</w:t>
      </w:r>
      <w:r w:rsidRPr="002C4513">
        <w:rPr>
          <w:rFonts w:ascii="Times New Roman" w:hAnsi="Times New Roman"/>
          <w:color w:val="000000"/>
          <w:lang w:val="de-DE"/>
        </w:rPr>
        <w:t>)</w:t>
      </w:r>
    </w:p>
    <w:p w:rsidR="00754297" w:rsidRDefault="00754297" w:rsidP="0012035F">
      <w:pPr>
        <w:tabs>
          <w:tab w:val="left" w:pos="993"/>
        </w:tabs>
        <w:spacing w:line="360" w:lineRule="auto"/>
        <w:jc w:val="both"/>
        <w:rPr>
          <w:rFonts w:ascii="Times New Roman" w:hAnsi="Times New Roman"/>
          <w:sz w:val="24"/>
          <w:szCs w:val="24"/>
        </w:rPr>
      </w:pPr>
    </w:p>
    <w:p w:rsidR="00F0118E" w:rsidRDefault="00F0118E" w:rsidP="0012035F">
      <w:pPr>
        <w:tabs>
          <w:tab w:val="left" w:pos="993"/>
        </w:tabs>
        <w:spacing w:line="360" w:lineRule="auto"/>
        <w:jc w:val="both"/>
        <w:rPr>
          <w:rFonts w:ascii="Times New Roman" w:hAnsi="Times New Roman"/>
          <w:sz w:val="24"/>
          <w:szCs w:val="24"/>
        </w:rPr>
      </w:pPr>
    </w:p>
    <w:p w:rsidR="00754297" w:rsidRPr="0012035F" w:rsidRDefault="00754297" w:rsidP="0012035F">
      <w:pPr>
        <w:ind w:left="1701" w:hanging="1701"/>
        <w:jc w:val="both"/>
        <w:rPr>
          <w:rFonts w:ascii="Times New Roman" w:hAnsi="Times New Roman"/>
        </w:rPr>
      </w:pPr>
      <w:r w:rsidRPr="0012035F">
        <w:rPr>
          <w:rFonts w:ascii="Times New Roman" w:hAnsi="Times New Roman"/>
        </w:rPr>
        <w:t>Judul</w:t>
      </w:r>
      <w:r w:rsidRPr="0012035F">
        <w:rPr>
          <w:rFonts w:ascii="Times New Roman" w:hAnsi="Times New Roman"/>
        </w:rPr>
        <w:tab/>
        <w:t xml:space="preserve">: </w:t>
      </w:r>
      <w:r w:rsidR="006D3DF3" w:rsidRPr="0012035F">
        <w:rPr>
          <w:rFonts w:ascii="Times New Roman" w:hAnsi="Times New Roman"/>
        </w:rPr>
        <w:t>Demi Perut</w:t>
      </w:r>
    </w:p>
    <w:p w:rsidR="00754297" w:rsidRPr="0012035F" w:rsidRDefault="00754297" w:rsidP="0012035F">
      <w:pPr>
        <w:ind w:left="1701" w:hanging="1701"/>
        <w:jc w:val="both"/>
        <w:rPr>
          <w:rFonts w:ascii="Times New Roman" w:hAnsi="Times New Roman"/>
        </w:rPr>
      </w:pPr>
      <w:r w:rsidRPr="0012035F">
        <w:rPr>
          <w:rFonts w:ascii="Times New Roman" w:hAnsi="Times New Roman"/>
        </w:rPr>
        <w:t>Media</w:t>
      </w:r>
      <w:r w:rsidRPr="0012035F">
        <w:rPr>
          <w:rFonts w:ascii="Times New Roman" w:hAnsi="Times New Roman"/>
        </w:rPr>
        <w:tab/>
        <w:t xml:space="preserve">: Digital Print </w:t>
      </w:r>
    </w:p>
    <w:p w:rsidR="00754297" w:rsidRPr="0012035F" w:rsidRDefault="00754297" w:rsidP="0012035F">
      <w:pPr>
        <w:ind w:left="1701" w:hanging="1701"/>
        <w:jc w:val="both"/>
        <w:rPr>
          <w:rFonts w:ascii="Times New Roman" w:hAnsi="Times New Roman"/>
        </w:rPr>
      </w:pPr>
      <w:r w:rsidRPr="0012035F">
        <w:rPr>
          <w:rFonts w:ascii="Times New Roman" w:hAnsi="Times New Roman"/>
        </w:rPr>
        <w:t>Ukuran</w:t>
      </w:r>
      <w:r w:rsidRPr="0012035F">
        <w:rPr>
          <w:rFonts w:ascii="Times New Roman" w:hAnsi="Times New Roman"/>
        </w:rPr>
        <w:tab/>
        <w:t xml:space="preserve">: </w:t>
      </w:r>
      <w:r w:rsidR="004008C7" w:rsidRPr="0012035F">
        <w:rPr>
          <w:rFonts w:ascii="Times New Roman" w:hAnsi="Times New Roman"/>
        </w:rPr>
        <w:t>75</w:t>
      </w:r>
      <w:r w:rsidRPr="0012035F">
        <w:rPr>
          <w:rFonts w:ascii="Times New Roman" w:hAnsi="Times New Roman"/>
        </w:rPr>
        <w:t xml:space="preserve"> x </w:t>
      </w:r>
      <w:r w:rsidR="004008C7" w:rsidRPr="0012035F">
        <w:rPr>
          <w:rFonts w:ascii="Times New Roman" w:hAnsi="Times New Roman"/>
        </w:rPr>
        <w:t>75</w:t>
      </w:r>
      <w:r w:rsidRPr="0012035F">
        <w:rPr>
          <w:rFonts w:ascii="Times New Roman" w:hAnsi="Times New Roman"/>
        </w:rPr>
        <w:t xml:space="preserve"> cm</w:t>
      </w:r>
    </w:p>
    <w:p w:rsidR="00754297" w:rsidRPr="0012035F" w:rsidRDefault="00754297" w:rsidP="0012035F">
      <w:pPr>
        <w:ind w:left="1701" w:hanging="1701"/>
        <w:jc w:val="both"/>
        <w:rPr>
          <w:rFonts w:ascii="Times New Roman" w:hAnsi="Times New Roman"/>
        </w:rPr>
      </w:pPr>
      <w:r w:rsidRPr="0012035F">
        <w:rPr>
          <w:rFonts w:ascii="Times New Roman" w:hAnsi="Times New Roman"/>
        </w:rPr>
        <w:t>Tahun</w:t>
      </w:r>
      <w:r w:rsidRPr="0012035F">
        <w:rPr>
          <w:rFonts w:ascii="Times New Roman" w:hAnsi="Times New Roman"/>
        </w:rPr>
        <w:tab/>
        <w:t xml:space="preserve">: </w:t>
      </w:r>
      <w:r w:rsidR="00B91A34" w:rsidRPr="0012035F">
        <w:rPr>
          <w:rFonts w:ascii="Times New Roman" w:hAnsi="Times New Roman"/>
        </w:rPr>
        <w:t>2018</w:t>
      </w:r>
    </w:p>
    <w:p w:rsidR="00754297" w:rsidRPr="0012035F" w:rsidRDefault="00754297" w:rsidP="0012035F">
      <w:pPr>
        <w:ind w:left="1701" w:hanging="1701"/>
        <w:jc w:val="both"/>
        <w:rPr>
          <w:rFonts w:ascii="Times New Roman" w:hAnsi="Times New Roman"/>
        </w:rPr>
      </w:pPr>
      <w:r w:rsidRPr="0012035F">
        <w:rPr>
          <w:rFonts w:ascii="Times New Roman" w:hAnsi="Times New Roman"/>
        </w:rPr>
        <w:t>Acara</w:t>
      </w:r>
      <w:r w:rsidRPr="0012035F">
        <w:rPr>
          <w:rFonts w:ascii="Times New Roman" w:hAnsi="Times New Roman"/>
        </w:rPr>
        <w:tab/>
        <w:t xml:space="preserve">: </w:t>
      </w:r>
      <w:r w:rsidR="00B91A34" w:rsidRPr="0012035F">
        <w:rPr>
          <w:rFonts w:ascii="Times New Roman" w:hAnsi="Times New Roman"/>
        </w:rPr>
        <w:t>Pameran FAZA Akademia Photography</w:t>
      </w:r>
      <w:r w:rsidR="0012035F" w:rsidRPr="0012035F">
        <w:rPr>
          <w:rFonts w:ascii="Times New Roman" w:hAnsi="Times New Roman"/>
        </w:rPr>
        <w:t xml:space="preserve"> </w:t>
      </w:r>
      <w:r w:rsidR="00B91A34" w:rsidRPr="0012035F">
        <w:rPr>
          <w:rFonts w:ascii="Times New Roman" w:hAnsi="Times New Roman"/>
        </w:rPr>
        <w:t xml:space="preserve">Exhibition </w:t>
      </w:r>
    </w:p>
    <w:p w:rsidR="00754297" w:rsidRPr="0012035F" w:rsidRDefault="00754297" w:rsidP="0012035F">
      <w:pPr>
        <w:ind w:left="1701" w:hanging="1701"/>
        <w:jc w:val="both"/>
        <w:rPr>
          <w:rFonts w:ascii="Times New Roman" w:hAnsi="Times New Roman"/>
        </w:rPr>
      </w:pPr>
      <w:r w:rsidRPr="0012035F">
        <w:rPr>
          <w:rFonts w:ascii="Times New Roman" w:hAnsi="Times New Roman"/>
        </w:rPr>
        <w:t>Tempat</w:t>
      </w:r>
      <w:r w:rsidRPr="0012035F">
        <w:rPr>
          <w:rFonts w:ascii="Times New Roman" w:hAnsi="Times New Roman"/>
        </w:rPr>
        <w:tab/>
        <w:t xml:space="preserve">: </w:t>
      </w:r>
      <w:r w:rsidR="004008C7" w:rsidRPr="0012035F">
        <w:rPr>
          <w:rFonts w:ascii="Times New Roman" w:hAnsi="Times New Roman"/>
        </w:rPr>
        <w:t>Galeri Seni Lukis &amp; Seni Reka Likeside</w:t>
      </w:r>
      <w:r w:rsidR="0012035F" w:rsidRPr="0012035F">
        <w:rPr>
          <w:rFonts w:ascii="Times New Roman" w:hAnsi="Times New Roman"/>
        </w:rPr>
        <w:t xml:space="preserve"> </w:t>
      </w:r>
      <w:r w:rsidR="004008C7" w:rsidRPr="0012035F">
        <w:rPr>
          <w:rFonts w:ascii="Times New Roman" w:hAnsi="Times New Roman"/>
        </w:rPr>
        <w:t xml:space="preserve">Gallery Faculty of Art &amp; Desain </w:t>
      </w:r>
      <w:r w:rsidR="00537D6D" w:rsidRPr="0012035F">
        <w:rPr>
          <w:rFonts w:ascii="Times New Roman" w:hAnsi="Times New Roman"/>
        </w:rPr>
        <w:t xml:space="preserve">  </w:t>
      </w:r>
      <w:r w:rsidR="004008C7" w:rsidRPr="0012035F">
        <w:rPr>
          <w:rFonts w:ascii="Times New Roman" w:hAnsi="Times New Roman"/>
        </w:rPr>
        <w:t>UiTM Puncak Alam Malaysia</w:t>
      </w:r>
    </w:p>
    <w:p w:rsidR="009166ED" w:rsidRPr="0012035F" w:rsidRDefault="00954E72" w:rsidP="0012035F">
      <w:pPr>
        <w:ind w:left="1701" w:hanging="1701"/>
        <w:jc w:val="both"/>
        <w:rPr>
          <w:rFonts w:ascii="Times New Roman" w:hAnsi="Times New Roman"/>
        </w:rPr>
      </w:pPr>
      <w:r w:rsidRPr="0012035F">
        <w:rPr>
          <w:rFonts w:ascii="Times New Roman" w:hAnsi="Times New Roman"/>
        </w:rPr>
        <w:t>Waktu</w:t>
      </w:r>
      <w:r w:rsidRPr="0012035F">
        <w:rPr>
          <w:rFonts w:ascii="Times New Roman" w:hAnsi="Times New Roman"/>
        </w:rPr>
        <w:tab/>
        <w:t xml:space="preserve">: </w:t>
      </w:r>
      <w:r w:rsidR="004008C7" w:rsidRPr="0012035F">
        <w:rPr>
          <w:rFonts w:ascii="Times New Roman" w:hAnsi="Times New Roman"/>
        </w:rPr>
        <w:t>8-12 April 2019</w:t>
      </w:r>
    </w:p>
    <w:p w:rsidR="00C767C2" w:rsidRDefault="00C767C2" w:rsidP="0012035F">
      <w:pPr>
        <w:spacing w:line="360" w:lineRule="auto"/>
        <w:jc w:val="both"/>
        <w:rPr>
          <w:rFonts w:ascii="Times New Roman" w:hAnsi="Times New Roman"/>
          <w:sz w:val="24"/>
          <w:szCs w:val="24"/>
        </w:rPr>
      </w:pPr>
    </w:p>
    <w:p w:rsidR="00873BD0" w:rsidRDefault="00873BD0" w:rsidP="0012035F">
      <w:pPr>
        <w:spacing w:line="360" w:lineRule="auto"/>
        <w:jc w:val="both"/>
        <w:rPr>
          <w:rFonts w:ascii="Times New Roman" w:hAnsi="Times New Roman"/>
          <w:sz w:val="24"/>
          <w:szCs w:val="24"/>
        </w:rPr>
      </w:pPr>
    </w:p>
    <w:p w:rsidR="00873BD0" w:rsidRPr="002C4513" w:rsidRDefault="00873BD0" w:rsidP="0012035F">
      <w:pPr>
        <w:spacing w:line="360" w:lineRule="auto"/>
        <w:jc w:val="both"/>
        <w:rPr>
          <w:rFonts w:ascii="Times New Roman" w:hAnsi="Times New Roman"/>
          <w:sz w:val="24"/>
          <w:szCs w:val="24"/>
        </w:rPr>
      </w:pPr>
    </w:p>
    <w:p w:rsidR="00471F26" w:rsidRPr="002C4513" w:rsidRDefault="00E01A86" w:rsidP="0012035F">
      <w:pPr>
        <w:spacing w:line="360" w:lineRule="auto"/>
        <w:jc w:val="both"/>
        <w:rPr>
          <w:rFonts w:ascii="Times New Roman" w:hAnsi="Times New Roman"/>
          <w:b/>
          <w:sz w:val="24"/>
          <w:szCs w:val="24"/>
        </w:rPr>
      </w:pPr>
      <w:r w:rsidRPr="002C4513">
        <w:rPr>
          <w:rFonts w:ascii="Times New Roman" w:hAnsi="Times New Roman"/>
          <w:b/>
          <w:sz w:val="24"/>
          <w:szCs w:val="24"/>
          <w:lang w:val="en-US"/>
        </w:rPr>
        <w:lastRenderedPageBreak/>
        <w:t xml:space="preserve">A. </w:t>
      </w:r>
      <w:r w:rsidR="00471F26" w:rsidRPr="002C4513">
        <w:rPr>
          <w:rFonts w:ascii="Times New Roman" w:hAnsi="Times New Roman"/>
          <w:b/>
          <w:sz w:val="24"/>
          <w:szCs w:val="24"/>
        </w:rPr>
        <w:t>Latar Belakang Penciptaan</w:t>
      </w:r>
    </w:p>
    <w:p w:rsidR="0049040C" w:rsidRDefault="00F9517B" w:rsidP="0012035F">
      <w:pPr>
        <w:spacing w:line="360" w:lineRule="auto"/>
        <w:ind w:firstLine="720"/>
        <w:jc w:val="both"/>
        <w:rPr>
          <w:rFonts w:ascii="Times New Roman" w:hAnsi="Times New Roman"/>
          <w:color w:val="000000"/>
          <w:sz w:val="24"/>
          <w:szCs w:val="24"/>
        </w:rPr>
      </w:pPr>
      <w:r w:rsidRPr="002C4513">
        <w:rPr>
          <w:rFonts w:ascii="Times New Roman" w:hAnsi="Times New Roman"/>
          <w:color w:val="000000"/>
          <w:sz w:val="24"/>
          <w:szCs w:val="24"/>
        </w:rPr>
        <w:t>K</w:t>
      </w:r>
      <w:r w:rsidR="008E4B8A" w:rsidRPr="002C4513">
        <w:rPr>
          <w:rFonts w:ascii="Times New Roman" w:hAnsi="Times New Roman"/>
          <w:color w:val="000000"/>
          <w:sz w:val="24"/>
          <w:szCs w:val="24"/>
        </w:rPr>
        <w:t>arya foto</w:t>
      </w:r>
      <w:r w:rsidR="008E4B8A" w:rsidRPr="002C4513">
        <w:rPr>
          <w:rFonts w:ascii="Times New Roman" w:hAnsi="Times New Roman"/>
          <w:iCs/>
          <w:color w:val="000000"/>
          <w:sz w:val="24"/>
          <w:szCs w:val="24"/>
        </w:rPr>
        <w:t xml:space="preserve"> yang berjudul </w:t>
      </w:r>
      <w:r w:rsidR="00DD3285" w:rsidRPr="002C4513">
        <w:rPr>
          <w:rFonts w:ascii="Times New Roman" w:hAnsi="Times New Roman"/>
          <w:i/>
          <w:color w:val="000000"/>
          <w:sz w:val="24"/>
          <w:szCs w:val="24"/>
        </w:rPr>
        <w:t>Demi perut</w:t>
      </w:r>
      <w:r w:rsidR="008E4B8A" w:rsidRPr="002C4513">
        <w:rPr>
          <w:rFonts w:ascii="Times New Roman" w:hAnsi="Times New Roman"/>
          <w:color w:val="000000"/>
          <w:sz w:val="24"/>
          <w:szCs w:val="24"/>
        </w:rPr>
        <w:t xml:space="preserve"> ini menggambarkan ruang kuliner </w:t>
      </w:r>
      <w:r w:rsidR="008E4B8A" w:rsidRPr="002C4513">
        <w:rPr>
          <w:rFonts w:ascii="Times New Roman" w:hAnsi="Times New Roman"/>
          <w:iCs/>
          <w:color w:val="000000"/>
          <w:sz w:val="24"/>
          <w:szCs w:val="24"/>
        </w:rPr>
        <w:t xml:space="preserve">angkringan </w:t>
      </w:r>
      <w:r w:rsidR="008E4B8A" w:rsidRPr="002C4513">
        <w:rPr>
          <w:rFonts w:ascii="Times New Roman" w:hAnsi="Times New Roman"/>
          <w:color w:val="000000"/>
          <w:sz w:val="24"/>
          <w:szCs w:val="24"/>
        </w:rPr>
        <w:t xml:space="preserve">tradisional di antara bangunan bertingkat modern, hotel bintang lima, restoran cepat saji modern yang mendunia dan iklan-iklan kuliner yang mendunia. Karya ini mengimajinasikan ruang publik Malioboro </w:t>
      </w:r>
      <w:r w:rsidR="00530E6D">
        <w:rPr>
          <w:rFonts w:ascii="Times New Roman" w:hAnsi="Times New Roman"/>
          <w:color w:val="000000"/>
          <w:sz w:val="24"/>
          <w:szCs w:val="24"/>
        </w:rPr>
        <w:t>diimajinasikan dan di gambarkan menjadi</w:t>
      </w:r>
      <w:r w:rsidR="008E4B8A" w:rsidRPr="002C4513">
        <w:rPr>
          <w:rFonts w:ascii="Times New Roman" w:hAnsi="Times New Roman"/>
          <w:color w:val="000000"/>
          <w:sz w:val="24"/>
          <w:szCs w:val="24"/>
        </w:rPr>
        <w:t xml:space="preserve"> sebuah ruang rumah makan besar yang menyediakan berbagai macam jenis ruang makan. </w:t>
      </w:r>
      <w:r w:rsidR="008E4B8A" w:rsidRPr="002C4513">
        <w:rPr>
          <w:rFonts w:ascii="Times New Roman" w:hAnsi="Times New Roman"/>
          <w:i/>
          <w:color w:val="000000"/>
          <w:sz w:val="24"/>
          <w:szCs w:val="24"/>
        </w:rPr>
        <w:t>Setting</w:t>
      </w:r>
      <w:r w:rsidR="008E4B8A" w:rsidRPr="002C4513">
        <w:rPr>
          <w:rFonts w:ascii="Times New Roman" w:hAnsi="Times New Roman"/>
          <w:color w:val="000000"/>
          <w:sz w:val="24"/>
          <w:szCs w:val="24"/>
        </w:rPr>
        <w:t xml:space="preserve"> ruang tersebut bukan sebagai harfiah ruang makan yang realistis, melainkan </w:t>
      </w:r>
      <w:r w:rsidR="008E4B8A" w:rsidRPr="002C4513">
        <w:rPr>
          <w:rFonts w:ascii="Times New Roman" w:hAnsi="Times New Roman"/>
          <w:i/>
          <w:color w:val="000000"/>
          <w:sz w:val="24"/>
          <w:szCs w:val="24"/>
        </w:rPr>
        <w:t>setting</w:t>
      </w:r>
      <w:r w:rsidR="008E4B8A" w:rsidRPr="002C4513">
        <w:rPr>
          <w:rFonts w:ascii="Times New Roman" w:hAnsi="Times New Roman"/>
          <w:color w:val="000000"/>
          <w:sz w:val="24"/>
          <w:szCs w:val="24"/>
        </w:rPr>
        <w:t xml:space="preserve"> ruang makan dalam artian simbolik.</w:t>
      </w:r>
      <w:r w:rsidR="0049040C">
        <w:rPr>
          <w:rFonts w:ascii="Times New Roman" w:hAnsi="Times New Roman"/>
          <w:color w:val="000000"/>
          <w:sz w:val="24"/>
          <w:szCs w:val="24"/>
        </w:rPr>
        <w:t xml:space="preserve"> </w:t>
      </w:r>
    </w:p>
    <w:p w:rsidR="003F4922" w:rsidRPr="003F4922" w:rsidRDefault="003F4922" w:rsidP="0012035F">
      <w:pPr>
        <w:spacing w:line="360" w:lineRule="auto"/>
        <w:ind w:firstLine="720"/>
        <w:jc w:val="both"/>
        <w:rPr>
          <w:rFonts w:ascii="Times New Roman" w:hAnsi="Times New Roman"/>
          <w:sz w:val="24"/>
          <w:szCs w:val="24"/>
          <w:lang w:eastAsia="id-ID"/>
        </w:rPr>
      </w:pPr>
      <w:r w:rsidRPr="00B840B4">
        <w:rPr>
          <w:rFonts w:ascii="Times New Roman" w:hAnsi="Times New Roman"/>
          <w:sz w:val="24"/>
          <w:szCs w:val="24"/>
        </w:rPr>
        <w:t xml:space="preserve">Malioboro ini telah menyediakan diri sebagai kawasan terbuka yang dipergunakan untuk tempat menyambut kedatangan tamu, </w:t>
      </w:r>
      <w:r w:rsidRPr="00B840B4">
        <w:rPr>
          <w:rFonts w:ascii="Times New Roman" w:hAnsi="Times New Roman"/>
          <w:sz w:val="24"/>
          <w:szCs w:val="24"/>
          <w:lang w:eastAsia="id-ID"/>
        </w:rPr>
        <w:t xml:space="preserve">area berkumpul dari berbagai lapisan masyarakat, tempat berkumpul </w:t>
      </w:r>
      <w:r w:rsidRPr="00B840B4">
        <w:rPr>
          <w:rFonts w:ascii="Times New Roman" w:hAnsi="Times New Roman"/>
          <w:sz w:val="24"/>
          <w:szCs w:val="24"/>
        </w:rPr>
        <w:t xml:space="preserve">berbagai identitas (suku, etnis, dan agama), </w:t>
      </w:r>
      <w:r w:rsidRPr="00B840B4">
        <w:rPr>
          <w:rFonts w:ascii="Times New Roman" w:hAnsi="Times New Roman"/>
          <w:sz w:val="24"/>
          <w:szCs w:val="24"/>
          <w:lang w:eastAsia="id-ID"/>
        </w:rPr>
        <w:t>area berbagai bentuk hubungan sosial, dan area atau panggung bagi seniman berproses kreatif mengekspresikan ide dan imajinasinya dalam berbagai performa seni.</w:t>
      </w:r>
      <w:r>
        <w:rPr>
          <w:rFonts w:ascii="Times New Roman" w:hAnsi="Times New Roman"/>
          <w:sz w:val="24"/>
          <w:szCs w:val="24"/>
          <w:lang w:eastAsia="id-ID"/>
        </w:rPr>
        <w:t xml:space="preserve"> </w:t>
      </w:r>
      <w:r w:rsidRPr="00B840B4">
        <w:rPr>
          <w:rFonts w:ascii="Times New Roman" w:hAnsi="Times New Roman"/>
          <w:sz w:val="24"/>
          <w:szCs w:val="24"/>
        </w:rPr>
        <w:t>Asal usul</w:t>
      </w:r>
      <w:r>
        <w:rPr>
          <w:rFonts w:ascii="Times New Roman" w:hAnsi="Times New Roman"/>
          <w:sz w:val="24"/>
          <w:szCs w:val="24"/>
        </w:rPr>
        <w:t xml:space="preserve"> </w:t>
      </w:r>
      <w:r w:rsidRPr="00B840B4">
        <w:rPr>
          <w:rFonts w:ascii="Times New Roman" w:hAnsi="Times New Roman"/>
          <w:sz w:val="24"/>
          <w:szCs w:val="24"/>
        </w:rPr>
        <w:t xml:space="preserve">nama Malioboro yang dikemukaan Carey adalah sebagai berikut: </w:t>
      </w:r>
    </w:p>
    <w:p w:rsidR="003F4922" w:rsidRPr="00B840B4" w:rsidRDefault="003F4922" w:rsidP="0012035F">
      <w:pPr>
        <w:spacing w:after="240"/>
        <w:ind w:left="720"/>
        <w:jc w:val="both"/>
        <w:rPr>
          <w:rFonts w:ascii="Times New Roman" w:hAnsi="Times New Roman"/>
          <w:sz w:val="24"/>
          <w:szCs w:val="24"/>
        </w:rPr>
      </w:pPr>
      <w:r w:rsidRPr="00B840B4">
        <w:rPr>
          <w:rFonts w:ascii="Times New Roman" w:hAnsi="Times New Roman"/>
          <w:sz w:val="24"/>
          <w:szCs w:val="24"/>
        </w:rPr>
        <w:t>Menurut tradisi India (</w:t>
      </w:r>
      <w:r w:rsidRPr="00B840B4">
        <w:rPr>
          <w:rFonts w:ascii="Times New Roman" w:hAnsi="Times New Roman"/>
          <w:i/>
          <w:sz w:val="24"/>
          <w:szCs w:val="24"/>
        </w:rPr>
        <w:t>cf., R</w:t>
      </w:r>
      <w:r w:rsidRPr="00B840B4">
        <w:rPr>
          <w:rFonts w:ascii="Times New Roman" w:hAnsi="Times New Roman"/>
          <w:sz w:val="24"/>
          <w:szCs w:val="24"/>
        </w:rPr>
        <w:t>â</w:t>
      </w:r>
      <w:r w:rsidRPr="00B840B4">
        <w:rPr>
          <w:rFonts w:ascii="Times New Roman" w:hAnsi="Times New Roman"/>
          <w:i/>
          <w:sz w:val="24"/>
          <w:szCs w:val="24"/>
        </w:rPr>
        <w:t>m</w:t>
      </w:r>
      <w:r w:rsidRPr="00B840B4">
        <w:rPr>
          <w:rFonts w:ascii="Times New Roman" w:hAnsi="Times New Roman"/>
          <w:sz w:val="24"/>
          <w:szCs w:val="24"/>
        </w:rPr>
        <w:t>â</w:t>
      </w:r>
      <w:r w:rsidRPr="00B840B4">
        <w:rPr>
          <w:rFonts w:ascii="Times New Roman" w:hAnsi="Times New Roman"/>
          <w:i/>
          <w:sz w:val="24"/>
          <w:szCs w:val="24"/>
        </w:rPr>
        <w:t>yana,</w:t>
      </w:r>
      <w:r w:rsidRPr="00B840B4">
        <w:rPr>
          <w:rFonts w:ascii="Times New Roman" w:hAnsi="Times New Roman"/>
          <w:sz w:val="24"/>
          <w:szCs w:val="24"/>
        </w:rPr>
        <w:t xml:space="preserve"> edisi Mumbay, 2, 17, 2), jalan-jalan kerajaan ini, terutama pada hari perayaan, dihiasi antara lain dengan “</w:t>
      </w:r>
      <w:r w:rsidRPr="00B840B4">
        <w:rPr>
          <w:rFonts w:ascii="Times New Roman" w:hAnsi="Times New Roman"/>
          <w:i/>
          <w:sz w:val="24"/>
          <w:szCs w:val="24"/>
        </w:rPr>
        <w:t>mâlya</w:t>
      </w:r>
      <w:r w:rsidRPr="00B840B4">
        <w:rPr>
          <w:rFonts w:ascii="Times New Roman" w:hAnsi="Times New Roman"/>
          <w:sz w:val="24"/>
          <w:szCs w:val="24"/>
        </w:rPr>
        <w:t>’ atau untaian (bunga). Dalam bahasa Sansekerta “dihiasi dengan untaian bunga” adalah “</w:t>
      </w:r>
      <w:r w:rsidRPr="00B840B4">
        <w:rPr>
          <w:rFonts w:ascii="Times New Roman" w:hAnsi="Times New Roman"/>
          <w:i/>
          <w:sz w:val="24"/>
          <w:szCs w:val="24"/>
        </w:rPr>
        <w:t>mâlyabhara</w:t>
      </w:r>
      <w:r w:rsidRPr="00B840B4">
        <w:rPr>
          <w:rFonts w:ascii="Times New Roman" w:hAnsi="Times New Roman"/>
          <w:sz w:val="24"/>
          <w:szCs w:val="24"/>
        </w:rPr>
        <w:t>” atau “</w:t>
      </w:r>
      <w:r w:rsidRPr="00B840B4">
        <w:rPr>
          <w:rFonts w:ascii="Times New Roman" w:hAnsi="Times New Roman"/>
          <w:i/>
          <w:sz w:val="24"/>
          <w:szCs w:val="24"/>
        </w:rPr>
        <w:t>mâlyabhâra</w:t>
      </w:r>
      <w:r w:rsidRPr="00B840B4">
        <w:rPr>
          <w:rFonts w:ascii="Times New Roman" w:hAnsi="Times New Roman"/>
          <w:sz w:val="24"/>
          <w:szCs w:val="24"/>
        </w:rPr>
        <w:t>” (istilah “</w:t>
      </w:r>
      <w:r w:rsidRPr="00B840B4">
        <w:rPr>
          <w:rFonts w:ascii="Times New Roman" w:hAnsi="Times New Roman"/>
          <w:i/>
          <w:sz w:val="24"/>
          <w:szCs w:val="24"/>
        </w:rPr>
        <w:t>mâlyabara</w:t>
      </w:r>
      <w:r w:rsidRPr="00B840B4">
        <w:rPr>
          <w:rFonts w:ascii="Times New Roman" w:hAnsi="Times New Roman"/>
          <w:sz w:val="24"/>
          <w:szCs w:val="24"/>
        </w:rPr>
        <w:t>”) dibuktikan dalam PW (Petersburger Worterbbuch) dan inilah asal usul nama Malioboro (</w:t>
      </w:r>
      <w:r w:rsidRPr="00B840B4">
        <w:rPr>
          <w:rFonts w:ascii="Times New Roman" w:hAnsi="Times New Roman"/>
          <w:i/>
          <w:sz w:val="24"/>
          <w:szCs w:val="24"/>
        </w:rPr>
        <w:t>Maliabara</w:t>
      </w:r>
      <w:r w:rsidRPr="00B840B4">
        <w:rPr>
          <w:rFonts w:ascii="Times New Roman" w:hAnsi="Times New Roman"/>
          <w:sz w:val="24"/>
          <w:szCs w:val="24"/>
        </w:rPr>
        <w:t>)” (Tichelaar 1976:187-188; Carey, 2015:14).</w:t>
      </w:r>
    </w:p>
    <w:p w:rsidR="0012035F" w:rsidRPr="0012035F" w:rsidRDefault="003F4922" w:rsidP="0012035F">
      <w:pPr>
        <w:autoSpaceDE w:val="0"/>
        <w:autoSpaceDN w:val="0"/>
        <w:adjustRightInd w:val="0"/>
        <w:spacing w:line="360" w:lineRule="auto"/>
        <w:ind w:firstLine="720"/>
        <w:jc w:val="both"/>
        <w:rPr>
          <w:rFonts w:ascii="Times New Roman" w:hAnsi="Times New Roman"/>
          <w:color w:val="000000"/>
          <w:sz w:val="24"/>
          <w:szCs w:val="24"/>
        </w:rPr>
      </w:pPr>
      <w:r w:rsidRPr="0012035F">
        <w:rPr>
          <w:rFonts w:ascii="Times New Roman" w:hAnsi="Times New Roman"/>
          <w:sz w:val="24"/>
          <w:szCs w:val="24"/>
          <w:shd w:val="clear" w:color="auto" w:fill="FFFFFF"/>
          <w:lang w:eastAsia="id-ID"/>
        </w:rPr>
        <w:t xml:space="preserve">Pengertian-pengertian di atas dapat disimpulkan bahwa </w:t>
      </w:r>
      <w:r w:rsidRPr="0012035F">
        <w:rPr>
          <w:rFonts w:ascii="Times New Roman" w:hAnsi="Times New Roman"/>
          <w:sz w:val="24"/>
          <w:szCs w:val="24"/>
        </w:rPr>
        <w:t xml:space="preserve">kata </w:t>
      </w:r>
      <w:r w:rsidRPr="0012035F">
        <w:rPr>
          <w:rFonts w:ascii="Times New Roman" w:hAnsi="Times New Roman"/>
          <w:iCs/>
          <w:sz w:val="24"/>
          <w:szCs w:val="24"/>
        </w:rPr>
        <w:t xml:space="preserve">Malioboro </w:t>
      </w:r>
      <w:r w:rsidRPr="0012035F">
        <w:rPr>
          <w:rFonts w:ascii="Times New Roman" w:hAnsi="Times New Roman"/>
          <w:sz w:val="24"/>
          <w:szCs w:val="24"/>
        </w:rPr>
        <w:t>(</w:t>
      </w:r>
      <w:r w:rsidRPr="0012035F">
        <w:rPr>
          <w:rFonts w:ascii="Times New Roman" w:hAnsi="Times New Roman"/>
          <w:i/>
          <w:iCs/>
          <w:sz w:val="24"/>
          <w:szCs w:val="24"/>
        </w:rPr>
        <w:t>Malyabhara</w:t>
      </w:r>
      <w:r w:rsidRPr="0012035F">
        <w:rPr>
          <w:rFonts w:ascii="Times New Roman" w:hAnsi="Times New Roman"/>
          <w:sz w:val="24"/>
          <w:szCs w:val="24"/>
        </w:rPr>
        <w:t xml:space="preserve">) memiliki arti sebagai seruas jalan utama raja </w:t>
      </w:r>
      <w:r w:rsidRPr="0012035F">
        <w:rPr>
          <w:rFonts w:ascii="Times New Roman" w:hAnsi="Times New Roman"/>
          <w:iCs/>
          <w:sz w:val="24"/>
          <w:szCs w:val="24"/>
        </w:rPr>
        <w:t xml:space="preserve">yang </w:t>
      </w:r>
      <w:r w:rsidRPr="0012035F">
        <w:rPr>
          <w:rFonts w:ascii="Times New Roman" w:hAnsi="Times New Roman"/>
          <w:sz w:val="24"/>
          <w:szCs w:val="24"/>
        </w:rPr>
        <w:t xml:space="preserve">berhiaskan </w:t>
      </w:r>
      <w:r w:rsidRPr="0012035F">
        <w:rPr>
          <w:rFonts w:ascii="Times New Roman" w:hAnsi="Times New Roman"/>
          <w:iCs/>
          <w:sz w:val="24"/>
          <w:szCs w:val="24"/>
        </w:rPr>
        <w:t xml:space="preserve">untaian atau </w:t>
      </w:r>
      <w:r w:rsidRPr="0012035F">
        <w:rPr>
          <w:rFonts w:ascii="Times New Roman" w:hAnsi="Times New Roman"/>
          <w:sz w:val="24"/>
          <w:szCs w:val="24"/>
        </w:rPr>
        <w:t xml:space="preserve">karangan </w:t>
      </w:r>
      <w:r w:rsidRPr="0012035F">
        <w:rPr>
          <w:rFonts w:ascii="Times New Roman" w:hAnsi="Times New Roman"/>
          <w:iCs/>
          <w:sz w:val="24"/>
          <w:szCs w:val="24"/>
        </w:rPr>
        <w:t xml:space="preserve">bunga </w:t>
      </w:r>
      <w:r w:rsidRPr="0012035F">
        <w:rPr>
          <w:rFonts w:ascii="Times New Roman" w:hAnsi="Times New Roman"/>
          <w:sz w:val="24"/>
          <w:szCs w:val="24"/>
        </w:rPr>
        <w:t xml:space="preserve">sebagai tempat yang indah. Ruas jalan Malioboro berfungsi untuk menyambut kedatangan “tamu agung” dengan menggunakan hiasan karangan bunga yang mencerminkan keindahan. </w:t>
      </w:r>
      <w:r w:rsidR="008E4B8A" w:rsidRPr="0012035F">
        <w:rPr>
          <w:rFonts w:ascii="Times New Roman" w:hAnsi="Times New Roman"/>
          <w:color w:val="000000"/>
          <w:sz w:val="24"/>
          <w:szCs w:val="24"/>
        </w:rPr>
        <w:t>Karya ini memvisualisasikan</w:t>
      </w:r>
      <w:r w:rsidR="00537D6D" w:rsidRPr="0012035F">
        <w:rPr>
          <w:rFonts w:ascii="Times New Roman" w:hAnsi="Times New Roman"/>
          <w:color w:val="000000"/>
          <w:sz w:val="24"/>
          <w:szCs w:val="24"/>
        </w:rPr>
        <w:t xml:space="preserve"> keadaan Malioboro sekarang ini dimana </w:t>
      </w:r>
      <w:r w:rsidRPr="0012035F">
        <w:rPr>
          <w:rFonts w:ascii="Times New Roman" w:hAnsi="Times New Roman"/>
          <w:color w:val="000000"/>
          <w:sz w:val="24"/>
          <w:szCs w:val="24"/>
        </w:rPr>
        <w:t xml:space="preserve">keindahan Malioboro dengan </w:t>
      </w:r>
      <w:r w:rsidR="008E4B8A" w:rsidRPr="0012035F">
        <w:rPr>
          <w:rFonts w:ascii="Times New Roman" w:hAnsi="Times New Roman"/>
          <w:color w:val="000000"/>
          <w:sz w:val="24"/>
          <w:szCs w:val="24"/>
        </w:rPr>
        <w:t xml:space="preserve">warung tradisional dengan harga yang sangat terjangkau, namun konsumen warung ini sangat bervariasi, mulai dari tukang becak, mahasiswa, pencipta, hingga pejabat eksekutif. Latar belakang tampak proses pembangunan bangunan modern untuk perhotelan bintang lima dan kuliner dengan </w:t>
      </w:r>
      <w:r w:rsidR="008E4B8A" w:rsidRPr="0012035F">
        <w:rPr>
          <w:rFonts w:ascii="Times New Roman" w:hAnsi="Times New Roman"/>
          <w:i/>
          <w:iCs/>
          <w:color w:val="000000"/>
          <w:sz w:val="24"/>
          <w:szCs w:val="24"/>
        </w:rPr>
        <w:t>sign system</w:t>
      </w:r>
      <w:r w:rsidR="008E4B8A" w:rsidRPr="0012035F">
        <w:rPr>
          <w:rFonts w:ascii="Times New Roman" w:hAnsi="Times New Roman"/>
          <w:color w:val="000000"/>
          <w:sz w:val="24"/>
          <w:szCs w:val="24"/>
        </w:rPr>
        <w:t xml:space="preserve"> restoran cepat saji modern terkenal dan mendunia. </w:t>
      </w:r>
    </w:p>
    <w:p w:rsidR="008E4B8A" w:rsidRPr="0012035F" w:rsidRDefault="008E4B8A" w:rsidP="0012035F">
      <w:pPr>
        <w:autoSpaceDE w:val="0"/>
        <w:autoSpaceDN w:val="0"/>
        <w:adjustRightInd w:val="0"/>
        <w:spacing w:line="360" w:lineRule="auto"/>
        <w:ind w:firstLine="720"/>
        <w:jc w:val="both"/>
        <w:rPr>
          <w:rFonts w:ascii="Times New Roman" w:hAnsi="Times New Roman"/>
          <w:sz w:val="24"/>
          <w:szCs w:val="24"/>
        </w:rPr>
      </w:pPr>
      <w:r w:rsidRPr="0012035F">
        <w:rPr>
          <w:rFonts w:ascii="Times New Roman" w:hAnsi="Times New Roman"/>
          <w:color w:val="000000"/>
          <w:sz w:val="24"/>
          <w:szCs w:val="24"/>
        </w:rPr>
        <w:t xml:space="preserve">Karya ini menyampaikankan pesan bahwa Malioboro merupakan tempat favorit kunjungan kuliner yang tengah menggeliat menjadi kawasan modernisasi tidak pernah sepenuhnya kehilangan kebersahajaannya. Bertumbuhnya pusat-pusat hiburan dan kuliner baru yang ditandai munculnya restoran-restoran cepat saji dengan </w:t>
      </w:r>
      <w:r w:rsidRPr="0012035F">
        <w:rPr>
          <w:rFonts w:ascii="Times New Roman" w:hAnsi="Times New Roman"/>
          <w:iCs/>
          <w:color w:val="000000"/>
          <w:sz w:val="24"/>
          <w:szCs w:val="24"/>
        </w:rPr>
        <w:t xml:space="preserve">angkringan </w:t>
      </w:r>
      <w:r w:rsidRPr="0012035F">
        <w:rPr>
          <w:rFonts w:ascii="Times New Roman" w:hAnsi="Times New Roman"/>
          <w:color w:val="000000"/>
          <w:sz w:val="24"/>
          <w:szCs w:val="24"/>
        </w:rPr>
        <w:t xml:space="preserve">internasional dan </w:t>
      </w:r>
      <w:r w:rsidRPr="0012035F">
        <w:rPr>
          <w:rFonts w:ascii="Times New Roman" w:hAnsi="Times New Roman"/>
          <w:i/>
          <w:color w:val="000000"/>
          <w:sz w:val="24"/>
          <w:szCs w:val="24"/>
        </w:rPr>
        <w:t xml:space="preserve">café-café </w:t>
      </w:r>
      <w:r w:rsidRPr="0012035F">
        <w:rPr>
          <w:rFonts w:ascii="Times New Roman" w:hAnsi="Times New Roman"/>
          <w:color w:val="000000"/>
          <w:sz w:val="24"/>
          <w:szCs w:val="24"/>
        </w:rPr>
        <w:t xml:space="preserve">yang dikemas secara modern tidak lantas membuat orang meninggalkan romantisme nuansa tradisional khas kota yang mengusung kesederhanaan dan kearifan lokal. </w:t>
      </w:r>
    </w:p>
    <w:p w:rsidR="00F9517B" w:rsidRPr="002C4513" w:rsidRDefault="00F9517B" w:rsidP="0012035F">
      <w:pPr>
        <w:spacing w:line="360" w:lineRule="auto"/>
        <w:ind w:firstLine="720"/>
        <w:jc w:val="both"/>
        <w:rPr>
          <w:rFonts w:ascii="Times New Roman" w:hAnsi="Times New Roman"/>
          <w:color w:val="000000"/>
          <w:sz w:val="24"/>
          <w:szCs w:val="24"/>
        </w:rPr>
      </w:pPr>
      <w:r w:rsidRPr="002C4513">
        <w:rPr>
          <w:rFonts w:ascii="Times New Roman" w:hAnsi="Times New Roman"/>
          <w:iCs/>
          <w:color w:val="000000"/>
          <w:sz w:val="24"/>
          <w:szCs w:val="24"/>
        </w:rPr>
        <w:lastRenderedPageBreak/>
        <w:t xml:space="preserve">Karya-karya ini </w:t>
      </w:r>
      <w:r w:rsidRPr="002C4513">
        <w:rPr>
          <w:rFonts w:ascii="Times New Roman" w:hAnsi="Times New Roman"/>
          <w:color w:val="000000"/>
          <w:sz w:val="24"/>
          <w:szCs w:val="24"/>
        </w:rPr>
        <w:t xml:space="preserve">menjelaskan dan menggambarkan kaum pekerja </w:t>
      </w:r>
      <w:r w:rsidRPr="002C4513">
        <w:rPr>
          <w:rFonts w:ascii="Times New Roman" w:hAnsi="Times New Roman"/>
          <w:iCs/>
          <w:color w:val="000000"/>
          <w:sz w:val="24"/>
          <w:szCs w:val="24"/>
        </w:rPr>
        <w:t xml:space="preserve">angkringan </w:t>
      </w:r>
      <w:r w:rsidRPr="002C4513">
        <w:rPr>
          <w:rFonts w:ascii="Times New Roman" w:hAnsi="Times New Roman"/>
          <w:color w:val="000000"/>
          <w:sz w:val="24"/>
          <w:szCs w:val="24"/>
        </w:rPr>
        <w:t>tradisional dan jamu tradisional produk buatan tangannya yang masih bertahan dan harus menyesuaikan diri dengan arus global modern. Karya ini</w:t>
      </w:r>
      <w:r w:rsidRPr="002C4513">
        <w:rPr>
          <w:rFonts w:ascii="Times New Roman" w:hAnsi="Times New Roman"/>
          <w:iCs/>
          <w:color w:val="000000"/>
          <w:sz w:val="24"/>
          <w:szCs w:val="24"/>
        </w:rPr>
        <w:t xml:space="preserve"> </w:t>
      </w:r>
      <w:r w:rsidRPr="002C4513">
        <w:rPr>
          <w:rFonts w:ascii="Times New Roman" w:hAnsi="Times New Roman"/>
          <w:color w:val="000000"/>
          <w:sz w:val="24"/>
          <w:szCs w:val="24"/>
        </w:rPr>
        <w:t xml:space="preserve">menggambarkan kaum pekerja kuliner tradisional yang masih bertahan dan harus menyesuaikan diri dengan arus global kuliner modern. Penjual </w:t>
      </w:r>
      <w:r w:rsidRPr="002C4513">
        <w:rPr>
          <w:rFonts w:ascii="Times New Roman" w:hAnsi="Times New Roman"/>
          <w:iCs/>
          <w:color w:val="000000"/>
          <w:sz w:val="24"/>
          <w:szCs w:val="24"/>
        </w:rPr>
        <w:t xml:space="preserve">angkringan </w:t>
      </w:r>
      <w:r w:rsidRPr="002C4513">
        <w:rPr>
          <w:rFonts w:ascii="Times New Roman" w:hAnsi="Times New Roman"/>
          <w:color w:val="000000"/>
          <w:sz w:val="24"/>
          <w:szCs w:val="24"/>
        </w:rPr>
        <w:t xml:space="preserve">ini tetap bertahan hidup di tengah perubahan ruang dan waktu. Hal tersebut digambarkan sebagai tokoh manusia yang membawa beban kehidupan untuk menunjukkan sifat mereka yang nyaman, namun tetap saja menjadi korban. Daya magnet Malioboro sangat kuat, apalagi dengan wajah Malioboro yang sekarang. Penataan tempat dan perbaikan fasilitas yang terjadi di sekitar Kawasan Malioboro mampu memperindah dan memberikan kenyamanan bagi masyarakat. Disisi lain, para penguasa restoran cepat saji dan </w:t>
      </w:r>
      <w:r w:rsidRPr="002C4513">
        <w:rPr>
          <w:rFonts w:ascii="Times New Roman" w:hAnsi="Times New Roman"/>
          <w:i/>
          <w:color w:val="000000"/>
          <w:sz w:val="24"/>
          <w:szCs w:val="24"/>
        </w:rPr>
        <w:t>café</w:t>
      </w:r>
      <w:r w:rsidRPr="002C4513">
        <w:rPr>
          <w:rFonts w:ascii="Times New Roman" w:hAnsi="Times New Roman"/>
          <w:color w:val="000000"/>
          <w:sz w:val="24"/>
          <w:szCs w:val="24"/>
        </w:rPr>
        <w:t xml:space="preserve"> modern yang mengatasnamakan modernisasi ala Barat lambat laun akan menggusur restoran dan </w:t>
      </w:r>
      <w:r w:rsidRPr="002C4513">
        <w:rPr>
          <w:rFonts w:ascii="Times New Roman" w:hAnsi="Times New Roman"/>
          <w:i/>
          <w:color w:val="000000"/>
          <w:sz w:val="24"/>
          <w:szCs w:val="24"/>
        </w:rPr>
        <w:t xml:space="preserve">café </w:t>
      </w:r>
      <w:r w:rsidRPr="002C4513">
        <w:rPr>
          <w:rFonts w:ascii="Times New Roman" w:hAnsi="Times New Roman"/>
          <w:color w:val="000000"/>
          <w:sz w:val="24"/>
          <w:szCs w:val="24"/>
        </w:rPr>
        <w:t xml:space="preserve">yang mengusung kesederhanaan dan kearifan lokal. </w:t>
      </w:r>
    </w:p>
    <w:p w:rsidR="006F6DE9" w:rsidRPr="002C4513" w:rsidRDefault="006618D0" w:rsidP="0012035F">
      <w:pPr>
        <w:spacing w:line="360" w:lineRule="auto"/>
        <w:ind w:firstLine="709"/>
        <w:jc w:val="both"/>
        <w:rPr>
          <w:rFonts w:ascii="Times New Roman" w:hAnsi="Times New Roman"/>
          <w:color w:val="000000"/>
          <w:sz w:val="24"/>
          <w:szCs w:val="24"/>
        </w:rPr>
      </w:pPr>
      <w:r w:rsidRPr="002C4513">
        <w:rPr>
          <w:rFonts w:ascii="Times New Roman" w:hAnsi="Times New Roman"/>
          <w:color w:val="000000"/>
          <w:sz w:val="24"/>
          <w:szCs w:val="24"/>
        </w:rPr>
        <w:t xml:space="preserve">Penciptaan karya imajinasi visual fotografi ini mengambil idiom-idiom estetika yang lebih menekankan pada idiom </w:t>
      </w:r>
      <w:r w:rsidRPr="002C4513">
        <w:rPr>
          <w:rFonts w:ascii="Times New Roman" w:hAnsi="Times New Roman"/>
          <w:i/>
          <w:color w:val="000000"/>
          <w:sz w:val="24"/>
          <w:szCs w:val="24"/>
        </w:rPr>
        <w:t>parody</w:t>
      </w:r>
      <w:r w:rsidRPr="002C4513">
        <w:rPr>
          <w:rFonts w:ascii="Times New Roman" w:hAnsi="Times New Roman"/>
          <w:color w:val="000000"/>
          <w:sz w:val="24"/>
          <w:szCs w:val="24"/>
        </w:rPr>
        <w:t xml:space="preserve">. </w:t>
      </w:r>
      <w:r w:rsidRPr="002C4513">
        <w:rPr>
          <w:rFonts w:ascii="Times New Roman" w:hAnsi="Times New Roman"/>
          <w:sz w:val="24"/>
          <w:szCs w:val="24"/>
        </w:rPr>
        <w:t>Bakhtin dalam piliang (2003:214) juga menyatakan parodi sebagai suatu bentuk dialogisme tekstual (</w:t>
      </w:r>
      <w:r w:rsidRPr="002C4513">
        <w:rPr>
          <w:rFonts w:ascii="Times New Roman" w:hAnsi="Times New Roman"/>
          <w:i/>
          <w:iCs/>
          <w:sz w:val="24"/>
          <w:szCs w:val="24"/>
        </w:rPr>
        <w:t>textual dialogism</w:t>
      </w:r>
      <w:r w:rsidRPr="002C4513">
        <w:rPr>
          <w:rFonts w:ascii="Times New Roman" w:hAnsi="Times New Roman"/>
          <w:sz w:val="24"/>
          <w:szCs w:val="24"/>
        </w:rPr>
        <w:t xml:space="preserve">): dua teks atau lebih bertemu dan berinteraksi dalam bentuk dialog, yang dapat berupa keritik serius, polemik, sindiran atau hanya sekedar permainan dan lelucon dari bentuk-bentuk yang ada. Parodi tersebut merupakan bentuk representasi palsu. </w:t>
      </w:r>
    </w:p>
    <w:p w:rsidR="00537D6D" w:rsidRDefault="00537D6D" w:rsidP="0012035F">
      <w:pPr>
        <w:spacing w:line="360" w:lineRule="auto"/>
        <w:jc w:val="both"/>
        <w:rPr>
          <w:rFonts w:ascii="Times New Roman" w:hAnsi="Times New Roman"/>
          <w:b/>
          <w:sz w:val="24"/>
          <w:szCs w:val="24"/>
        </w:rPr>
      </w:pPr>
    </w:p>
    <w:p w:rsidR="00686593" w:rsidRDefault="00E01A86" w:rsidP="00686593">
      <w:pPr>
        <w:spacing w:line="360" w:lineRule="auto"/>
        <w:jc w:val="both"/>
        <w:rPr>
          <w:rFonts w:ascii="Times New Roman" w:hAnsi="Times New Roman"/>
          <w:b/>
          <w:sz w:val="24"/>
          <w:szCs w:val="24"/>
        </w:rPr>
      </w:pPr>
      <w:r w:rsidRPr="002C4513">
        <w:rPr>
          <w:rFonts w:ascii="Times New Roman" w:hAnsi="Times New Roman"/>
          <w:b/>
          <w:sz w:val="24"/>
          <w:szCs w:val="24"/>
          <w:lang w:val="en-US"/>
        </w:rPr>
        <w:t xml:space="preserve">B. </w:t>
      </w:r>
      <w:r w:rsidR="000C56ED" w:rsidRPr="002C4513">
        <w:rPr>
          <w:rFonts w:ascii="Times New Roman" w:hAnsi="Times New Roman"/>
          <w:b/>
          <w:sz w:val="24"/>
          <w:szCs w:val="24"/>
        </w:rPr>
        <w:t>Rumusan Penciptaan</w:t>
      </w:r>
    </w:p>
    <w:p w:rsidR="00686593" w:rsidRPr="00686593" w:rsidRDefault="00686593" w:rsidP="00686593">
      <w:pPr>
        <w:pStyle w:val="ListParagraph"/>
        <w:numPr>
          <w:ilvl w:val="0"/>
          <w:numId w:val="50"/>
        </w:numPr>
        <w:spacing w:line="360" w:lineRule="auto"/>
        <w:jc w:val="both"/>
        <w:rPr>
          <w:rFonts w:ascii="Times New Roman" w:hAnsi="Times New Roman"/>
          <w:b/>
          <w:sz w:val="24"/>
          <w:szCs w:val="24"/>
        </w:rPr>
      </w:pPr>
      <w:r w:rsidRPr="00686593">
        <w:rPr>
          <w:rFonts w:ascii="Times New Roman" w:hAnsi="Times New Roman"/>
          <w:color w:val="000000"/>
          <w:sz w:val="24"/>
          <w:szCs w:val="24"/>
        </w:rPr>
        <w:t>Bagaimana  proses konstruksi imaji</w:t>
      </w:r>
      <w:r w:rsidRPr="00686593">
        <w:rPr>
          <w:rFonts w:ascii="Times New Roman" w:hAnsi="Times New Roman"/>
          <w:color w:val="000000"/>
          <w:sz w:val="24"/>
          <w:szCs w:val="24"/>
          <w:lang w:val="fi-FI"/>
        </w:rPr>
        <w:t xml:space="preserve"> dan penyajian penciptaan karya fotografi</w:t>
      </w:r>
      <w:r w:rsidRPr="00686593">
        <w:rPr>
          <w:rFonts w:ascii="Times New Roman" w:hAnsi="Times New Roman"/>
          <w:color w:val="000000"/>
          <w:sz w:val="24"/>
          <w:szCs w:val="24"/>
        </w:rPr>
        <w:t xml:space="preserve"> tentang </w:t>
      </w:r>
      <w:r w:rsidRPr="00686593">
        <w:rPr>
          <w:rFonts w:ascii="Times New Roman" w:hAnsi="Times New Roman"/>
          <w:color w:val="000000"/>
          <w:sz w:val="24"/>
          <w:szCs w:val="24"/>
          <w:lang w:val="fi-FI"/>
        </w:rPr>
        <w:t xml:space="preserve"> </w:t>
      </w:r>
      <w:r w:rsidRPr="00686593">
        <w:rPr>
          <w:rStyle w:val="longtext"/>
          <w:rFonts w:ascii="Times New Roman" w:hAnsi="Times New Roman"/>
          <w:color w:val="000000"/>
          <w:sz w:val="24"/>
          <w:szCs w:val="24"/>
          <w:shd w:val="clear" w:color="auto" w:fill="FFFFFF"/>
        </w:rPr>
        <w:t xml:space="preserve">kondisi kaum pendatang dan Kawasan Malioboro pada masa yang akan datang </w:t>
      </w:r>
      <w:r w:rsidRPr="00686593">
        <w:rPr>
          <w:rFonts w:ascii="Times New Roman" w:hAnsi="Times New Roman"/>
          <w:color w:val="000000"/>
          <w:sz w:val="24"/>
          <w:szCs w:val="24"/>
          <w:lang w:val="fi-FI"/>
        </w:rPr>
        <w:t>d</w:t>
      </w:r>
      <w:r w:rsidRPr="00686593">
        <w:rPr>
          <w:rFonts w:ascii="Times New Roman" w:hAnsi="Times New Roman"/>
          <w:color w:val="000000"/>
          <w:sz w:val="24"/>
          <w:szCs w:val="24"/>
        </w:rPr>
        <w:t>engan</w:t>
      </w:r>
      <w:r w:rsidRPr="00686593">
        <w:rPr>
          <w:rFonts w:ascii="Times New Roman" w:hAnsi="Times New Roman"/>
          <w:color w:val="000000"/>
          <w:sz w:val="24"/>
          <w:szCs w:val="24"/>
          <w:lang w:val="fi-FI"/>
        </w:rPr>
        <w:t xml:space="preserve"> </w:t>
      </w:r>
      <w:r w:rsidRPr="00686593">
        <w:rPr>
          <w:rFonts w:ascii="Times New Roman" w:hAnsi="Times New Roman"/>
          <w:color w:val="000000"/>
          <w:sz w:val="24"/>
          <w:szCs w:val="24"/>
        </w:rPr>
        <w:t xml:space="preserve">citra </w:t>
      </w:r>
      <w:r w:rsidRPr="00686593">
        <w:rPr>
          <w:rFonts w:ascii="Times New Roman" w:hAnsi="Times New Roman"/>
          <w:color w:val="000000"/>
          <w:sz w:val="24"/>
          <w:szCs w:val="24"/>
          <w:lang w:val="fi-FI"/>
        </w:rPr>
        <w:t xml:space="preserve">baru menjadi </w:t>
      </w:r>
      <w:r w:rsidRPr="00686593">
        <w:rPr>
          <w:rFonts w:ascii="Times New Roman" w:hAnsi="Times New Roman"/>
          <w:color w:val="000000"/>
          <w:sz w:val="24"/>
          <w:szCs w:val="24"/>
        </w:rPr>
        <w:t>perwujudan imaji ke bentuk imajinasi visual fotografi</w:t>
      </w:r>
      <w:r w:rsidRPr="00686593">
        <w:rPr>
          <w:rFonts w:ascii="Times New Roman" w:hAnsi="Times New Roman"/>
          <w:color w:val="000000"/>
          <w:sz w:val="24"/>
          <w:szCs w:val="24"/>
          <w:lang w:val="fi-FI"/>
        </w:rPr>
        <w:t xml:space="preserve">. </w:t>
      </w:r>
    </w:p>
    <w:p w:rsidR="00686593" w:rsidRPr="00686593" w:rsidRDefault="00873BD0" w:rsidP="00686593">
      <w:pPr>
        <w:pStyle w:val="ListParagraph"/>
        <w:numPr>
          <w:ilvl w:val="0"/>
          <w:numId w:val="50"/>
        </w:numPr>
        <w:spacing w:line="360" w:lineRule="auto"/>
        <w:jc w:val="both"/>
        <w:rPr>
          <w:rFonts w:ascii="Times New Roman" w:hAnsi="Times New Roman"/>
          <w:b/>
          <w:sz w:val="24"/>
          <w:szCs w:val="24"/>
        </w:rPr>
      </w:pPr>
      <w:r w:rsidRPr="00686593">
        <w:rPr>
          <w:rStyle w:val="longtext"/>
          <w:rFonts w:ascii="Times New Roman" w:hAnsi="Times New Roman"/>
          <w:color w:val="000000"/>
          <w:sz w:val="24"/>
          <w:szCs w:val="24"/>
          <w:shd w:val="clear" w:color="auto" w:fill="FFFFFF"/>
        </w:rPr>
        <w:t xml:space="preserve">Bagaimana </w:t>
      </w:r>
      <w:r w:rsidR="00686593" w:rsidRPr="00686593">
        <w:rPr>
          <w:rFonts w:ascii="Times New Roman" w:hAnsi="Times New Roman"/>
          <w:color w:val="000000"/>
          <w:sz w:val="24"/>
          <w:szCs w:val="24"/>
        </w:rPr>
        <w:t xml:space="preserve">makna karya imaji visual fotografi tersebut dari tentang </w:t>
      </w:r>
      <w:r w:rsidR="00686593" w:rsidRPr="00686593">
        <w:rPr>
          <w:rFonts w:ascii="Times New Roman" w:hAnsi="Times New Roman"/>
          <w:color w:val="000000"/>
          <w:sz w:val="24"/>
          <w:szCs w:val="24"/>
          <w:lang w:val="fi-FI"/>
        </w:rPr>
        <w:t xml:space="preserve"> </w:t>
      </w:r>
      <w:r w:rsidR="00686593" w:rsidRPr="00686593">
        <w:rPr>
          <w:rStyle w:val="longtext"/>
          <w:rFonts w:ascii="Times New Roman" w:hAnsi="Times New Roman"/>
          <w:color w:val="000000"/>
          <w:sz w:val="24"/>
          <w:szCs w:val="24"/>
          <w:shd w:val="clear" w:color="auto" w:fill="FFFFFF"/>
        </w:rPr>
        <w:t xml:space="preserve">kondisi kaum pendatang dan Kawasan Malioboro pada masa yang akan datang </w:t>
      </w:r>
      <w:r w:rsidR="00686593" w:rsidRPr="00686593">
        <w:rPr>
          <w:rFonts w:ascii="Times New Roman" w:hAnsi="Times New Roman"/>
          <w:color w:val="000000"/>
          <w:sz w:val="24"/>
          <w:szCs w:val="24"/>
        </w:rPr>
        <w:t>simbol-simbol yang ada untuk  dihadirkan kembali atau dikonstruksi dari perwujudan imaji ke bentuk karya imajinasi visual fotografi yang bernilai kreatif estetis.</w:t>
      </w:r>
    </w:p>
    <w:p w:rsidR="00686593" w:rsidRDefault="00686593" w:rsidP="0012035F">
      <w:pPr>
        <w:spacing w:line="360" w:lineRule="auto"/>
        <w:jc w:val="both"/>
        <w:rPr>
          <w:rFonts w:ascii="Times New Roman" w:hAnsi="Times New Roman"/>
          <w:b/>
          <w:sz w:val="24"/>
          <w:szCs w:val="24"/>
        </w:rPr>
      </w:pPr>
    </w:p>
    <w:p w:rsidR="00686593" w:rsidRDefault="00686593" w:rsidP="0012035F">
      <w:pPr>
        <w:spacing w:line="360" w:lineRule="auto"/>
        <w:jc w:val="both"/>
        <w:rPr>
          <w:rFonts w:ascii="Times New Roman" w:hAnsi="Times New Roman"/>
          <w:b/>
          <w:sz w:val="24"/>
          <w:szCs w:val="24"/>
        </w:rPr>
      </w:pPr>
    </w:p>
    <w:p w:rsidR="00686593" w:rsidRDefault="00686593" w:rsidP="0012035F">
      <w:pPr>
        <w:spacing w:line="360" w:lineRule="auto"/>
        <w:jc w:val="both"/>
        <w:rPr>
          <w:rFonts w:ascii="Times New Roman" w:hAnsi="Times New Roman"/>
          <w:b/>
          <w:sz w:val="24"/>
          <w:szCs w:val="24"/>
        </w:rPr>
      </w:pPr>
    </w:p>
    <w:p w:rsidR="00686593" w:rsidRDefault="00686593" w:rsidP="0012035F">
      <w:pPr>
        <w:spacing w:line="360" w:lineRule="auto"/>
        <w:jc w:val="both"/>
        <w:rPr>
          <w:rFonts w:ascii="Times New Roman" w:hAnsi="Times New Roman"/>
          <w:b/>
          <w:sz w:val="24"/>
          <w:szCs w:val="24"/>
        </w:rPr>
      </w:pPr>
    </w:p>
    <w:p w:rsidR="005C1F02" w:rsidRPr="002C4513" w:rsidRDefault="00E01A86" w:rsidP="0012035F">
      <w:pPr>
        <w:spacing w:line="360" w:lineRule="auto"/>
        <w:jc w:val="both"/>
        <w:rPr>
          <w:rFonts w:ascii="Times New Roman" w:hAnsi="Times New Roman"/>
          <w:b/>
          <w:sz w:val="24"/>
          <w:szCs w:val="24"/>
        </w:rPr>
      </w:pPr>
      <w:r w:rsidRPr="002C4513">
        <w:rPr>
          <w:rFonts w:ascii="Times New Roman" w:hAnsi="Times New Roman"/>
          <w:b/>
          <w:sz w:val="24"/>
          <w:szCs w:val="24"/>
          <w:lang w:val="en-US"/>
        </w:rPr>
        <w:t xml:space="preserve">C. </w:t>
      </w:r>
      <w:r w:rsidR="005C1F02" w:rsidRPr="002C4513">
        <w:rPr>
          <w:rFonts w:ascii="Times New Roman" w:hAnsi="Times New Roman"/>
          <w:b/>
          <w:sz w:val="24"/>
          <w:szCs w:val="24"/>
        </w:rPr>
        <w:t>Tujuan Penciptaan</w:t>
      </w:r>
    </w:p>
    <w:p w:rsidR="007D411F" w:rsidRPr="002C4513" w:rsidRDefault="007D411F" w:rsidP="0012035F">
      <w:pPr>
        <w:numPr>
          <w:ilvl w:val="0"/>
          <w:numId w:val="39"/>
        </w:numPr>
        <w:tabs>
          <w:tab w:val="left" w:pos="851"/>
        </w:tabs>
        <w:spacing w:line="360" w:lineRule="auto"/>
        <w:jc w:val="both"/>
        <w:rPr>
          <w:rFonts w:ascii="Times New Roman" w:hAnsi="Times New Roman"/>
          <w:color w:val="000000"/>
          <w:sz w:val="24"/>
          <w:szCs w:val="24"/>
        </w:rPr>
      </w:pPr>
      <w:r w:rsidRPr="002C4513">
        <w:rPr>
          <w:rFonts w:ascii="Times New Roman" w:hAnsi="Times New Roman"/>
          <w:color w:val="000000"/>
          <w:sz w:val="24"/>
          <w:szCs w:val="24"/>
        </w:rPr>
        <w:lastRenderedPageBreak/>
        <w:t>Mengetahui proses konstruksi imaji</w:t>
      </w:r>
      <w:r w:rsidRPr="002C4513">
        <w:rPr>
          <w:rFonts w:ascii="Times New Roman" w:hAnsi="Times New Roman"/>
          <w:color w:val="000000"/>
          <w:sz w:val="24"/>
          <w:szCs w:val="24"/>
          <w:lang w:val="fi-FI"/>
        </w:rPr>
        <w:t xml:space="preserve"> dan penyajian penciptaan karya fotografi dari ikon</w:t>
      </w:r>
      <w:r w:rsidR="0049040C">
        <w:rPr>
          <w:rFonts w:ascii="Times New Roman" w:hAnsi="Times New Roman"/>
          <w:color w:val="000000"/>
          <w:sz w:val="24"/>
          <w:szCs w:val="24"/>
        </w:rPr>
        <w:t>/ssimbol</w:t>
      </w:r>
      <w:r w:rsidRPr="002C4513">
        <w:rPr>
          <w:rFonts w:ascii="Times New Roman" w:hAnsi="Times New Roman"/>
          <w:color w:val="000000"/>
          <w:sz w:val="24"/>
          <w:szCs w:val="24"/>
          <w:lang w:val="fi-FI"/>
        </w:rPr>
        <w:t xml:space="preserve"> dan </w:t>
      </w:r>
      <w:r w:rsidRPr="002C4513">
        <w:rPr>
          <w:rFonts w:ascii="Times New Roman" w:hAnsi="Times New Roman"/>
          <w:color w:val="000000"/>
          <w:sz w:val="24"/>
          <w:szCs w:val="24"/>
        </w:rPr>
        <w:t xml:space="preserve">citra </w:t>
      </w:r>
      <w:r w:rsidRPr="002C4513">
        <w:rPr>
          <w:rFonts w:ascii="Times New Roman" w:hAnsi="Times New Roman"/>
          <w:color w:val="000000"/>
          <w:sz w:val="24"/>
          <w:szCs w:val="24"/>
          <w:lang w:val="fi-FI"/>
        </w:rPr>
        <w:t xml:space="preserve">baru menjadi </w:t>
      </w:r>
      <w:r w:rsidRPr="002C4513">
        <w:rPr>
          <w:rFonts w:ascii="Times New Roman" w:hAnsi="Times New Roman"/>
          <w:color w:val="000000"/>
          <w:sz w:val="24"/>
          <w:szCs w:val="24"/>
        </w:rPr>
        <w:t>perwujudan imaji ke bentuk imajinasi visual fotografi</w:t>
      </w:r>
      <w:r w:rsidRPr="002C4513">
        <w:rPr>
          <w:rFonts w:ascii="Times New Roman" w:hAnsi="Times New Roman"/>
          <w:color w:val="000000"/>
          <w:sz w:val="24"/>
          <w:szCs w:val="24"/>
          <w:lang w:val="fi-FI"/>
        </w:rPr>
        <w:t xml:space="preserve">. </w:t>
      </w:r>
    </w:p>
    <w:p w:rsidR="00F0118E" w:rsidRDefault="007D411F" w:rsidP="00F0118E">
      <w:pPr>
        <w:numPr>
          <w:ilvl w:val="0"/>
          <w:numId w:val="39"/>
        </w:numPr>
        <w:tabs>
          <w:tab w:val="left" w:pos="851"/>
        </w:tabs>
        <w:spacing w:after="200" w:line="360" w:lineRule="auto"/>
        <w:jc w:val="both"/>
        <w:rPr>
          <w:rFonts w:ascii="Times New Roman" w:hAnsi="Times New Roman"/>
          <w:color w:val="000000"/>
          <w:sz w:val="24"/>
          <w:szCs w:val="24"/>
        </w:rPr>
      </w:pPr>
      <w:r w:rsidRPr="002C4513">
        <w:rPr>
          <w:rFonts w:ascii="Times New Roman" w:hAnsi="Times New Roman"/>
          <w:color w:val="000000"/>
          <w:sz w:val="24"/>
          <w:szCs w:val="24"/>
        </w:rPr>
        <w:t>Mengetahui makna karya imaji visual fotografi dihadirkan kembali atau dikonstruksi dari perwujudan imaji ke bentuk karya imajinasi visual fotografi yang bernilai kreatif estetis.</w:t>
      </w:r>
    </w:p>
    <w:p w:rsidR="000C56ED" w:rsidRDefault="00E01A86" w:rsidP="00686593">
      <w:pPr>
        <w:spacing w:before="240" w:line="360" w:lineRule="auto"/>
        <w:jc w:val="both"/>
        <w:rPr>
          <w:rFonts w:ascii="Times New Roman" w:hAnsi="Times New Roman"/>
          <w:b/>
          <w:sz w:val="24"/>
          <w:szCs w:val="24"/>
        </w:rPr>
      </w:pPr>
      <w:r w:rsidRPr="002C4513">
        <w:rPr>
          <w:rFonts w:ascii="Times New Roman" w:hAnsi="Times New Roman"/>
          <w:b/>
          <w:sz w:val="24"/>
          <w:szCs w:val="24"/>
          <w:lang w:val="en-US"/>
        </w:rPr>
        <w:t xml:space="preserve">D. </w:t>
      </w:r>
      <w:r w:rsidR="00BD4148" w:rsidRPr="002C4513">
        <w:rPr>
          <w:rFonts w:ascii="Times New Roman" w:hAnsi="Times New Roman"/>
          <w:b/>
          <w:sz w:val="24"/>
          <w:szCs w:val="24"/>
        </w:rPr>
        <w:t>Tinjauan Karya Terdahulu</w:t>
      </w:r>
    </w:p>
    <w:p w:rsidR="00F0118E" w:rsidRDefault="00F0118E" w:rsidP="00F0118E">
      <w:pPr>
        <w:spacing w:line="360" w:lineRule="auto"/>
        <w:jc w:val="both"/>
        <w:rPr>
          <w:rFonts w:ascii="Times New Roman" w:hAnsi="Times New Roman"/>
          <w:b/>
          <w:sz w:val="24"/>
          <w:szCs w:val="24"/>
        </w:rPr>
      </w:pPr>
    </w:p>
    <w:p w:rsidR="00DE65E8" w:rsidRPr="002C4513" w:rsidRDefault="00DE65E8" w:rsidP="00F0118E">
      <w:pPr>
        <w:spacing w:line="360" w:lineRule="auto"/>
        <w:jc w:val="center"/>
        <w:rPr>
          <w:rFonts w:ascii="Times New Roman" w:hAnsi="Times New Roman"/>
          <w:noProof/>
          <w:color w:val="000000"/>
          <w:lang w:eastAsia="id-ID"/>
        </w:rPr>
      </w:pPr>
      <w:r w:rsidRPr="002C4513">
        <w:rPr>
          <w:rFonts w:ascii="Times New Roman" w:hAnsi="Times New Roman"/>
          <w:noProof/>
          <w:color w:val="000000"/>
          <w:lang w:val="en-US"/>
        </w:rPr>
        <w:drawing>
          <wp:inline distT="0" distB="0" distL="0" distR="0">
            <wp:extent cx="4630068" cy="3041727"/>
            <wp:effectExtent l="19050" t="0" r="0" b="0"/>
            <wp:docPr id="6" name="Picture 3" descr="IMG_0367-1024x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0367-1024x768"/>
                    <pic:cNvPicPr>
                      <a:picLocks noChangeAspect="1" noChangeArrowheads="1"/>
                    </pic:cNvPicPr>
                  </pic:nvPicPr>
                  <pic:blipFill>
                    <a:blip r:embed="rId10"/>
                    <a:srcRect/>
                    <a:stretch>
                      <a:fillRect/>
                    </a:stretch>
                  </pic:blipFill>
                  <pic:spPr bwMode="auto">
                    <a:xfrm>
                      <a:off x="0" y="0"/>
                      <a:ext cx="4638754" cy="3047433"/>
                    </a:xfrm>
                    <a:prstGeom prst="rect">
                      <a:avLst/>
                    </a:prstGeom>
                    <a:noFill/>
                    <a:ln w="9525">
                      <a:noFill/>
                      <a:miter lim="800000"/>
                      <a:headEnd/>
                      <a:tailEnd/>
                    </a:ln>
                  </pic:spPr>
                </pic:pic>
              </a:graphicData>
            </a:graphic>
          </wp:inline>
        </w:drawing>
      </w:r>
    </w:p>
    <w:p w:rsidR="00DE65E8" w:rsidRPr="0012035F" w:rsidRDefault="00DE65E8" w:rsidP="00F0118E">
      <w:pPr>
        <w:jc w:val="center"/>
        <w:rPr>
          <w:rFonts w:ascii="Times New Roman" w:hAnsi="Times New Roman"/>
          <w:color w:val="000000"/>
        </w:rPr>
      </w:pPr>
      <w:r w:rsidRPr="0012035F">
        <w:rPr>
          <w:rFonts w:ascii="Times New Roman" w:hAnsi="Times New Roman"/>
          <w:b/>
          <w:color w:val="000000"/>
          <w:lang w:val="de-DE"/>
        </w:rPr>
        <w:t>Gambar/</w:t>
      </w:r>
      <w:r w:rsidRPr="0012035F">
        <w:rPr>
          <w:rFonts w:ascii="Times New Roman" w:hAnsi="Times New Roman"/>
          <w:b/>
          <w:color w:val="000000"/>
        </w:rPr>
        <w:t>F</w:t>
      </w:r>
      <w:r w:rsidRPr="0012035F">
        <w:rPr>
          <w:rFonts w:ascii="Times New Roman" w:hAnsi="Times New Roman"/>
          <w:b/>
          <w:color w:val="000000"/>
          <w:lang w:val="de-DE"/>
        </w:rPr>
        <w:t xml:space="preserve">oto 2. </w:t>
      </w:r>
      <w:r w:rsidRPr="0012035F">
        <w:rPr>
          <w:rFonts w:ascii="Times New Roman" w:hAnsi="Times New Roman"/>
          <w:b/>
          <w:i/>
          <w:color w:val="000000"/>
        </w:rPr>
        <w:t>Noah Ark</w:t>
      </w:r>
      <w:r w:rsidRPr="0012035F">
        <w:rPr>
          <w:rFonts w:ascii="Times New Roman" w:hAnsi="Times New Roman"/>
          <w:b/>
          <w:color w:val="000000"/>
          <w:lang w:val="de-DE"/>
        </w:rPr>
        <w:t xml:space="preserve"> </w:t>
      </w:r>
      <w:r w:rsidRPr="0012035F">
        <w:rPr>
          <w:rFonts w:ascii="Times New Roman" w:hAnsi="Times New Roman"/>
          <w:color w:val="000000"/>
          <w:lang w:val="de-DE"/>
        </w:rPr>
        <w:t>(2008)</w:t>
      </w:r>
    </w:p>
    <w:p w:rsidR="00DE65E8" w:rsidRPr="0012035F" w:rsidRDefault="00DE65E8" w:rsidP="00F0118E">
      <w:pPr>
        <w:jc w:val="center"/>
        <w:rPr>
          <w:rFonts w:ascii="Times New Roman" w:hAnsi="Times New Roman"/>
          <w:color w:val="000000"/>
          <w:lang w:val="de-DE"/>
        </w:rPr>
      </w:pPr>
      <w:r w:rsidRPr="0012035F">
        <w:rPr>
          <w:rFonts w:ascii="Times New Roman" w:hAnsi="Times New Roman"/>
          <w:color w:val="000000"/>
          <w:lang w:val="de-DE"/>
        </w:rPr>
        <w:t>(</w:t>
      </w:r>
      <w:hyperlink r:id="rId11" w:history="1">
        <w:r w:rsidRPr="0012035F">
          <w:rPr>
            <w:rFonts w:ascii="Times New Roman" w:hAnsi="Times New Roman"/>
            <w:color w:val="000000"/>
          </w:rPr>
          <w:t>www.lachapellestudio.com</w:t>
        </w:r>
      </w:hyperlink>
      <w:r w:rsidRPr="0012035F">
        <w:rPr>
          <w:rFonts w:ascii="Times New Roman" w:hAnsi="Times New Roman"/>
          <w:color w:val="000000"/>
          <w:lang w:val="de-DE"/>
        </w:rPr>
        <w:t>)</w:t>
      </w:r>
    </w:p>
    <w:p w:rsidR="00DE65E8" w:rsidRPr="0012035F" w:rsidRDefault="00DE65E8" w:rsidP="00F0118E">
      <w:pPr>
        <w:jc w:val="center"/>
        <w:rPr>
          <w:rFonts w:ascii="Times New Roman" w:hAnsi="Times New Roman"/>
          <w:i/>
          <w:color w:val="000000"/>
        </w:rPr>
      </w:pPr>
      <w:r w:rsidRPr="0012035F">
        <w:rPr>
          <w:rFonts w:ascii="Times New Roman" w:hAnsi="Times New Roman"/>
          <w:color w:val="000000"/>
        </w:rPr>
        <w:t xml:space="preserve">David Lachapelle; 2008; </w:t>
      </w:r>
      <w:r w:rsidRPr="0012035F">
        <w:rPr>
          <w:rFonts w:ascii="Times New Roman" w:hAnsi="Times New Roman"/>
          <w:i/>
          <w:color w:val="000000"/>
        </w:rPr>
        <w:t>print on photo paper</w:t>
      </w:r>
    </w:p>
    <w:p w:rsidR="00DE65E8" w:rsidRPr="002C4513" w:rsidRDefault="00DE65E8" w:rsidP="0012035F">
      <w:pPr>
        <w:spacing w:line="360" w:lineRule="auto"/>
        <w:jc w:val="both"/>
        <w:rPr>
          <w:rFonts w:ascii="Times New Roman" w:hAnsi="Times New Roman"/>
          <w:b/>
          <w:sz w:val="24"/>
          <w:szCs w:val="24"/>
        </w:rPr>
      </w:pPr>
    </w:p>
    <w:p w:rsidR="006618D0" w:rsidRPr="002C4513" w:rsidRDefault="006618D0" w:rsidP="0012035F">
      <w:pPr>
        <w:spacing w:line="360" w:lineRule="auto"/>
        <w:ind w:firstLine="567"/>
        <w:jc w:val="both"/>
        <w:rPr>
          <w:rFonts w:ascii="Times New Roman" w:hAnsi="Times New Roman"/>
          <w:color w:val="000000"/>
          <w:sz w:val="24"/>
          <w:szCs w:val="24"/>
        </w:rPr>
      </w:pPr>
      <w:bookmarkStart w:id="1" w:name="_GoBack"/>
      <w:r w:rsidRPr="007F04F4">
        <w:rPr>
          <w:rFonts w:ascii="Times New Roman" w:hAnsi="Times New Roman"/>
          <w:sz w:val="24"/>
          <w:szCs w:val="24"/>
        </w:rPr>
        <w:tab/>
      </w:r>
      <w:proofErr w:type="spellStart"/>
      <w:proofErr w:type="gramStart"/>
      <w:r w:rsidRPr="007F04F4">
        <w:rPr>
          <w:rFonts w:ascii="Times New Roman" w:hAnsi="Times New Roman"/>
          <w:sz w:val="24"/>
          <w:szCs w:val="24"/>
          <w:lang w:val="en-US"/>
        </w:rPr>
        <w:t>Karya</w:t>
      </w:r>
      <w:proofErr w:type="spellEnd"/>
      <w:r w:rsidRPr="007F04F4">
        <w:rPr>
          <w:rFonts w:ascii="Times New Roman" w:hAnsi="Times New Roman"/>
          <w:sz w:val="24"/>
          <w:szCs w:val="24"/>
        </w:rPr>
        <w:t xml:space="preserve"> Demi Perut</w:t>
      </w:r>
      <w:r w:rsidRPr="007F04F4">
        <w:rPr>
          <w:rFonts w:ascii="Times New Roman" w:hAnsi="Times New Roman"/>
          <w:sz w:val="24"/>
          <w:szCs w:val="24"/>
          <w:lang w:val="en-US"/>
        </w:rPr>
        <w:t xml:space="preserve"> </w:t>
      </w:r>
      <w:proofErr w:type="spellStart"/>
      <w:r w:rsidRPr="007F04F4">
        <w:rPr>
          <w:rFonts w:ascii="Times New Roman" w:hAnsi="Times New Roman"/>
          <w:sz w:val="24"/>
          <w:szCs w:val="24"/>
          <w:lang w:val="en-US"/>
        </w:rPr>
        <w:t>ini</w:t>
      </w:r>
      <w:proofErr w:type="spellEnd"/>
      <w:r w:rsidRPr="007F04F4">
        <w:rPr>
          <w:rFonts w:ascii="Times New Roman" w:hAnsi="Times New Roman"/>
          <w:sz w:val="24"/>
          <w:szCs w:val="24"/>
        </w:rPr>
        <w:t xml:space="preserve"> </w:t>
      </w:r>
      <w:proofErr w:type="spellStart"/>
      <w:r w:rsidRPr="007F04F4">
        <w:rPr>
          <w:rFonts w:ascii="Times New Roman" w:hAnsi="Times New Roman"/>
          <w:sz w:val="24"/>
          <w:szCs w:val="24"/>
          <w:lang w:val="en-US"/>
        </w:rPr>
        <w:t>terinspirasi</w:t>
      </w:r>
      <w:proofErr w:type="spellEnd"/>
      <w:r w:rsidRPr="007F04F4">
        <w:rPr>
          <w:rFonts w:ascii="Times New Roman" w:hAnsi="Times New Roman"/>
          <w:sz w:val="24"/>
          <w:szCs w:val="24"/>
        </w:rPr>
        <w:t xml:space="preserve"> </w:t>
      </w:r>
      <w:proofErr w:type="spellStart"/>
      <w:r w:rsidRPr="007F04F4">
        <w:rPr>
          <w:rFonts w:ascii="Times New Roman" w:hAnsi="Times New Roman"/>
          <w:sz w:val="24"/>
          <w:szCs w:val="24"/>
          <w:lang w:val="en-US"/>
        </w:rPr>
        <w:t>dari</w:t>
      </w:r>
      <w:proofErr w:type="spellEnd"/>
      <w:r w:rsidRPr="007F04F4">
        <w:rPr>
          <w:rFonts w:ascii="Times New Roman" w:hAnsi="Times New Roman"/>
          <w:sz w:val="24"/>
          <w:szCs w:val="24"/>
          <w:lang w:val="en-US"/>
        </w:rPr>
        <w:t xml:space="preserve"> </w:t>
      </w:r>
      <w:r w:rsidRPr="007F04F4">
        <w:rPr>
          <w:rFonts w:ascii="Times New Roman" w:hAnsi="Times New Roman"/>
          <w:sz w:val="24"/>
          <w:szCs w:val="24"/>
        </w:rPr>
        <w:t xml:space="preserve">David LaChapelle yang berjudul </w:t>
      </w:r>
      <w:r w:rsidRPr="007F04F4">
        <w:rPr>
          <w:rFonts w:ascii="Times New Roman" w:hAnsi="Times New Roman"/>
          <w:i/>
          <w:sz w:val="24"/>
          <w:szCs w:val="24"/>
        </w:rPr>
        <w:t>Noah Art</w:t>
      </w:r>
      <w:r w:rsidRPr="007F04F4">
        <w:rPr>
          <w:rFonts w:ascii="Times New Roman" w:hAnsi="Times New Roman"/>
          <w:sz w:val="24"/>
          <w:szCs w:val="24"/>
        </w:rPr>
        <w:t xml:space="preserve"> memperihatkan potongan-potongan imaji visual fotografi dengan kolase manual yang terkesan digunting atau dipotong dan ditempel dengan kasar atau terkesan asal-asalan berdasarkan ekspresi pencipta dalam menyusun objek menjadi bentukan yang baru.</w:t>
      </w:r>
      <w:proofErr w:type="gramEnd"/>
      <w:r w:rsidRPr="007F04F4">
        <w:rPr>
          <w:rFonts w:ascii="Times New Roman" w:hAnsi="Times New Roman"/>
          <w:sz w:val="20"/>
          <w:szCs w:val="20"/>
        </w:rPr>
        <w:t xml:space="preserve"> </w:t>
      </w:r>
      <w:r w:rsidRPr="007F04F4">
        <w:rPr>
          <w:rFonts w:ascii="Times New Roman" w:hAnsi="Times New Roman"/>
          <w:sz w:val="24"/>
          <w:szCs w:val="24"/>
        </w:rPr>
        <w:t xml:space="preserve">Karya La Chapelle ini menggunakan teknik montase dan kolase dalam menggabungkan imaji-imaji visual fotografi kedalam satu bidang dengan teknik manual, </w:t>
      </w:r>
      <w:r w:rsidRPr="007F04F4">
        <w:rPr>
          <w:rFonts w:ascii="Times New Roman" w:hAnsi="Times New Roman"/>
          <w:i/>
          <w:sz w:val="24"/>
          <w:szCs w:val="24"/>
        </w:rPr>
        <w:t>digital imaging,</w:t>
      </w:r>
      <w:r w:rsidRPr="007F04F4">
        <w:rPr>
          <w:rFonts w:ascii="Times New Roman" w:hAnsi="Times New Roman"/>
          <w:sz w:val="24"/>
          <w:szCs w:val="24"/>
        </w:rPr>
        <w:t xml:space="preserve"> dan penggabungan kedua teknik tersebut. Karya fotonya merupakan karya foto parodi dengan mengadaptasi gaya klasik pada masa lalu dan gaya modern kekinian yang mengesankan liar dan menggelitik sebagai media</w:t>
      </w:r>
      <w:r w:rsidRPr="002C4513">
        <w:rPr>
          <w:rFonts w:ascii="Times New Roman" w:hAnsi="Times New Roman"/>
          <w:color w:val="000000"/>
          <w:sz w:val="24"/>
          <w:szCs w:val="24"/>
        </w:rPr>
        <w:t xml:space="preserve"> </w:t>
      </w:r>
      <w:bookmarkEnd w:id="1"/>
      <w:r w:rsidRPr="002C4513">
        <w:rPr>
          <w:rFonts w:ascii="Times New Roman" w:hAnsi="Times New Roman"/>
          <w:color w:val="000000"/>
          <w:sz w:val="24"/>
          <w:szCs w:val="24"/>
        </w:rPr>
        <w:t xml:space="preserve">kritik dan sindirannya pada masa sekarang. </w:t>
      </w:r>
    </w:p>
    <w:p w:rsidR="00DD3285" w:rsidRPr="002C4513" w:rsidRDefault="00F0118E" w:rsidP="0012035F">
      <w:pPr>
        <w:spacing w:line="360" w:lineRule="auto"/>
        <w:jc w:val="both"/>
        <w:rPr>
          <w:rStyle w:val="notranslate"/>
          <w:rFonts w:ascii="Times New Roman" w:hAnsi="Times New Roman"/>
          <w:color w:val="FF0000"/>
          <w:sz w:val="24"/>
          <w:szCs w:val="24"/>
          <w:lang w:val="en-US"/>
        </w:rPr>
      </w:pPr>
      <w:r>
        <w:rPr>
          <w:rFonts w:ascii="Times New Roman" w:hAnsi="Times New Roman"/>
          <w:color w:val="000000"/>
          <w:sz w:val="24"/>
          <w:szCs w:val="24"/>
        </w:rPr>
        <w:lastRenderedPageBreak/>
        <w:tab/>
      </w:r>
      <w:r w:rsidR="007D411F" w:rsidRPr="002C4513">
        <w:rPr>
          <w:rFonts w:ascii="Times New Roman" w:hAnsi="Times New Roman"/>
          <w:color w:val="000000"/>
          <w:sz w:val="24"/>
          <w:szCs w:val="24"/>
        </w:rPr>
        <w:t xml:space="preserve">Perbedaan karya David Lachapelle dengan karya pencipta adalah </w:t>
      </w:r>
      <w:r w:rsidR="007D411F" w:rsidRPr="002C4513">
        <w:rPr>
          <w:rStyle w:val="longtext"/>
          <w:rFonts w:ascii="Times New Roman" w:hAnsi="Times New Roman"/>
          <w:color w:val="000000"/>
          <w:sz w:val="24"/>
          <w:szCs w:val="24"/>
          <w:shd w:val="clear" w:color="auto" w:fill="FFFFFF"/>
        </w:rPr>
        <w:t xml:space="preserve">ide dan konsep penciptaannya mengimajinasikan visual kaum pendatang dan Kawasan Malioboro pada masa yang akan datang berdasarkan imajinasi pencipta. </w:t>
      </w:r>
      <w:r w:rsidR="00DD3285" w:rsidRPr="002C4513">
        <w:rPr>
          <w:rStyle w:val="notranslate"/>
          <w:rFonts w:ascii="Times New Roman" w:hAnsi="Times New Roman"/>
          <w:color w:val="000000"/>
          <w:sz w:val="24"/>
          <w:szCs w:val="24"/>
        </w:rPr>
        <w:t xml:space="preserve">Karya pencipta menyampaikan pesan-pesan sosial yang merujuk imaji visual fotografi masa lalu yang direpresentasikan pada masa sekarang. Gaya fotografinya meruntuhkan realitas fotografi dengan rekayasa model-model citraan yang melebih-lebihkan dari realitas yang sebenarnya sehingga realitasnya menjadi kabur, aneh, unik, dan bahkan terkesan norak. </w:t>
      </w:r>
    </w:p>
    <w:p w:rsidR="000E4825" w:rsidRPr="002C4513" w:rsidRDefault="000E4825" w:rsidP="0012035F">
      <w:pPr>
        <w:spacing w:line="360" w:lineRule="auto"/>
        <w:jc w:val="both"/>
        <w:rPr>
          <w:rFonts w:ascii="Times New Roman" w:hAnsi="Times New Roman"/>
          <w:sz w:val="24"/>
          <w:szCs w:val="24"/>
          <w:lang w:val="en-US"/>
        </w:rPr>
      </w:pPr>
    </w:p>
    <w:p w:rsidR="00A83522" w:rsidRDefault="00E01A86" w:rsidP="00A83522">
      <w:pPr>
        <w:spacing w:line="360" w:lineRule="auto"/>
        <w:jc w:val="both"/>
        <w:rPr>
          <w:rFonts w:ascii="Times New Roman" w:hAnsi="Times New Roman"/>
          <w:b/>
          <w:sz w:val="24"/>
          <w:szCs w:val="24"/>
        </w:rPr>
      </w:pPr>
      <w:r w:rsidRPr="002C4513">
        <w:rPr>
          <w:rFonts w:ascii="Times New Roman" w:hAnsi="Times New Roman"/>
          <w:b/>
          <w:sz w:val="24"/>
          <w:szCs w:val="24"/>
          <w:lang w:val="en-US"/>
        </w:rPr>
        <w:t xml:space="preserve">E. </w:t>
      </w:r>
      <w:r w:rsidR="001008D2" w:rsidRPr="002C4513">
        <w:rPr>
          <w:rFonts w:ascii="Times New Roman" w:hAnsi="Times New Roman"/>
          <w:b/>
          <w:sz w:val="24"/>
          <w:szCs w:val="24"/>
        </w:rPr>
        <w:t>Ide Penciptaan</w:t>
      </w:r>
    </w:p>
    <w:p w:rsidR="00A83522" w:rsidRDefault="00873BD0" w:rsidP="00A83522">
      <w:pPr>
        <w:pStyle w:val="FootnoteText"/>
        <w:spacing w:line="360" w:lineRule="auto"/>
        <w:ind w:firstLine="720"/>
        <w:jc w:val="both"/>
        <w:rPr>
          <w:sz w:val="24"/>
          <w:szCs w:val="24"/>
        </w:rPr>
      </w:pPr>
      <w:r w:rsidRPr="00A83522">
        <w:rPr>
          <w:rStyle w:val="longtext"/>
          <w:color w:val="000000"/>
          <w:sz w:val="24"/>
          <w:szCs w:val="24"/>
          <w:shd w:val="clear" w:color="auto" w:fill="FFFFFF"/>
        </w:rPr>
        <w:t>M</w:t>
      </w:r>
      <w:r w:rsidR="00DD3285" w:rsidRPr="00A83522">
        <w:rPr>
          <w:rStyle w:val="longtext"/>
          <w:color w:val="000000"/>
          <w:sz w:val="24"/>
          <w:szCs w:val="24"/>
          <w:shd w:val="clear" w:color="auto" w:fill="FFFFFF"/>
        </w:rPr>
        <w:t>engimajinasikan imaji visual fotografi kaum pendatang dan Kawasan Malioboro pada masa yang akan datang berdasarkan imajinasi pencipta</w:t>
      </w:r>
      <w:r w:rsidR="00A83522" w:rsidRPr="00A83522">
        <w:rPr>
          <w:rStyle w:val="longtext"/>
          <w:color w:val="000000"/>
          <w:sz w:val="24"/>
          <w:szCs w:val="24"/>
          <w:shd w:val="clear" w:color="auto" w:fill="FFFFFF"/>
        </w:rPr>
        <w:t xml:space="preserve"> dalam suatu simbolisasi</w:t>
      </w:r>
      <w:r w:rsidR="00DD3285" w:rsidRPr="00A83522">
        <w:rPr>
          <w:rStyle w:val="longtext"/>
          <w:color w:val="000000"/>
          <w:sz w:val="24"/>
          <w:szCs w:val="24"/>
          <w:shd w:val="clear" w:color="auto" w:fill="FFFFFF"/>
        </w:rPr>
        <w:t>.</w:t>
      </w:r>
      <w:r w:rsidR="00A83522" w:rsidRPr="00A83522">
        <w:rPr>
          <w:rStyle w:val="longtext"/>
          <w:color w:val="000000"/>
          <w:sz w:val="24"/>
          <w:szCs w:val="24"/>
          <w:shd w:val="clear" w:color="auto" w:fill="FFFFFF"/>
        </w:rPr>
        <w:t xml:space="preserve"> </w:t>
      </w:r>
      <w:r w:rsidR="00A83522" w:rsidRPr="00A83522">
        <w:rPr>
          <w:sz w:val="24"/>
          <w:szCs w:val="24"/>
        </w:rPr>
        <w:t xml:space="preserve">Simbol merupakan lambang-lambang yang mempelajari arti, makna dan merupakan objek yang dapat menjadi tanda jika dicapai melalui konvensi dan penggunaan makna yang memungkinkannya menyatatakan sesuatu yang lain. Disamping itu salah satu kebutuhan pokok manusia seperti yang dikatakan Susanne K. langer, adalah kebutuhan simbolisasi atau penggunaan lambang. (Mulyana, 2000:83). </w:t>
      </w:r>
    </w:p>
    <w:p w:rsidR="00A83522" w:rsidRPr="00A83522" w:rsidRDefault="00A83522" w:rsidP="00A83522">
      <w:pPr>
        <w:pStyle w:val="FootnoteText"/>
        <w:spacing w:line="360" w:lineRule="auto"/>
        <w:ind w:firstLine="720"/>
        <w:jc w:val="both"/>
        <w:rPr>
          <w:sz w:val="24"/>
          <w:szCs w:val="24"/>
        </w:rPr>
      </w:pPr>
      <w:r w:rsidRPr="00A83522">
        <w:rPr>
          <w:sz w:val="24"/>
          <w:szCs w:val="24"/>
        </w:rPr>
        <w:t>Menampilkan  simbol-simbol dan  menginterpretasikan karya fotografi seperti: s</w:t>
      </w:r>
      <w:r w:rsidRPr="00A83522">
        <w:rPr>
          <w:color w:val="000000"/>
          <w:sz w:val="24"/>
          <w:szCs w:val="24"/>
        </w:rPr>
        <w:t xml:space="preserve">imbolisasi lampu ukir, gedung cagar budaya berwarna hijau bermakna sebagai  identitas Kawasan Malioboro. </w:t>
      </w:r>
      <w:r w:rsidRPr="00A83522">
        <w:rPr>
          <w:iCs/>
          <w:color w:val="000000"/>
          <w:sz w:val="24"/>
          <w:szCs w:val="24"/>
        </w:rPr>
        <w:t xml:space="preserve">Simbol angkringan bermakna tempat makan yang mewakili kaum menengah kebawah. </w:t>
      </w:r>
      <w:r w:rsidRPr="00A83522">
        <w:rPr>
          <w:color w:val="000000"/>
          <w:sz w:val="24"/>
          <w:szCs w:val="24"/>
        </w:rPr>
        <w:t xml:space="preserve">Simbol logo dari restoran cepat saji modern dan terkenal (Kentucky Fried Chicken, Pizza Hut, Mc Donald, </w:t>
      </w:r>
      <w:r w:rsidRPr="00A83522">
        <w:rPr>
          <w:i/>
          <w:color w:val="000000"/>
          <w:sz w:val="24"/>
          <w:szCs w:val="24"/>
        </w:rPr>
        <w:t>café</w:t>
      </w:r>
      <w:r w:rsidRPr="00A83522">
        <w:rPr>
          <w:color w:val="000000"/>
          <w:sz w:val="24"/>
          <w:szCs w:val="24"/>
        </w:rPr>
        <w:t xml:space="preserve"> modern JCO, Bread Talk, dan lain sebagainya)</w:t>
      </w:r>
      <w:r w:rsidRPr="00A83522">
        <w:rPr>
          <w:iCs/>
          <w:color w:val="000000"/>
          <w:sz w:val="24"/>
          <w:szCs w:val="24"/>
        </w:rPr>
        <w:t xml:space="preserve"> bermakna tempat makan yang mewakili kaum menengah kebawah</w:t>
      </w:r>
      <w:r w:rsidRPr="00A83522">
        <w:rPr>
          <w:color w:val="000000"/>
          <w:sz w:val="24"/>
          <w:szCs w:val="24"/>
        </w:rPr>
        <w:t>.. Simbolisasi kaum menengah kebawah tergambarkan suasana kaum pendatang urban sebagai buruh bangunan dan simbolisasi kaum menengah atas proses pembangunan bangunan modern untuk perhotelan bintang lima dan proses pembangunan bangunan restoran cepat saji modern dan yang mendunia mewakili simbol kehidupan kaum menengah bawah. Simbolisasi palang kereta menjelaskan tentang batas kehidupan antara yang miskin dengan yang kaya</w:t>
      </w:r>
    </w:p>
    <w:p w:rsidR="00A83522" w:rsidRPr="00A83522" w:rsidRDefault="00A83522" w:rsidP="00A83522">
      <w:pPr>
        <w:pStyle w:val="BodyTextIndent"/>
        <w:spacing w:line="360" w:lineRule="auto"/>
        <w:ind w:firstLine="720"/>
        <w:rPr>
          <w:rFonts w:ascii="Times New Roman" w:hAnsi="Times New Roman" w:cs="Times New Roman"/>
          <w:color w:val="000000"/>
        </w:rPr>
      </w:pPr>
      <w:r>
        <w:rPr>
          <w:rFonts w:ascii="Times New Roman" w:hAnsi="Times New Roman" w:cs="Times New Roman"/>
        </w:rPr>
        <w:t>Simbolisasi tersebut di im</w:t>
      </w:r>
      <w:r w:rsidRPr="00A83522">
        <w:rPr>
          <w:rFonts w:ascii="Times New Roman" w:hAnsi="Times New Roman" w:cs="Times New Roman"/>
        </w:rPr>
        <w:t xml:space="preserve">ajinasikan menjadi karya yang imajinatif kreatif. </w:t>
      </w:r>
      <w:r w:rsidRPr="00A83522">
        <w:rPr>
          <w:rFonts w:ascii="Times New Roman" w:hAnsi="Times New Roman" w:cs="Times New Roman"/>
          <w:color w:val="000000"/>
        </w:rPr>
        <w:t xml:space="preserve">Imajinasi lebih pada sesuatu kecenderungan (ramalan) untuk menggambarkan sesuatu yang dapat dipertanggungjawabkan. Imajinasi selalu memerlukan imaji atau citra sebelumnya sehingga dalam proses imajinasi tersebut akan muncul imaji-imaji yang membentuk gambaran tertentu secara mental (tidak secara visual/tampak mata) dan tekstual (diraba) sebelumnya. </w:t>
      </w:r>
      <w:r w:rsidRPr="00605FBB">
        <w:rPr>
          <w:rFonts w:ascii="Times New Roman" w:hAnsi="Times New Roman"/>
          <w:color w:val="000000"/>
        </w:rPr>
        <w:t xml:space="preserve">Mikke Susanto dalam bukunya </w:t>
      </w:r>
      <w:r w:rsidRPr="00605FBB">
        <w:rPr>
          <w:rFonts w:ascii="Times New Roman" w:hAnsi="Times New Roman"/>
          <w:i/>
          <w:color w:val="000000"/>
        </w:rPr>
        <w:t>Diksi Rupa, Kumpulan Istilah dan Gerakan Seri Rupa</w:t>
      </w:r>
      <w:r w:rsidRPr="00605FBB">
        <w:rPr>
          <w:rFonts w:ascii="Times New Roman" w:hAnsi="Times New Roman"/>
          <w:color w:val="000000"/>
        </w:rPr>
        <w:t xml:space="preserve"> mendefinisikan imajinasi sebagai berikut.</w:t>
      </w:r>
    </w:p>
    <w:p w:rsidR="00A83522" w:rsidRPr="00605FBB" w:rsidRDefault="00A83522" w:rsidP="00A83522">
      <w:pPr>
        <w:ind w:left="720"/>
        <w:jc w:val="both"/>
        <w:rPr>
          <w:rFonts w:ascii="Times New Roman" w:hAnsi="Times New Roman"/>
          <w:color w:val="000000"/>
          <w:sz w:val="24"/>
          <w:szCs w:val="24"/>
        </w:rPr>
      </w:pPr>
      <w:r w:rsidRPr="00605FBB">
        <w:rPr>
          <w:rFonts w:ascii="Times New Roman" w:hAnsi="Times New Roman"/>
          <w:color w:val="000000"/>
          <w:sz w:val="24"/>
          <w:szCs w:val="24"/>
        </w:rPr>
        <w:lastRenderedPageBreak/>
        <w:t xml:space="preserve">Imajinasi adalah daya pikir untuk membayangkan atau berangan-angan atau menciptakan gambaran-gambaran kejadian berdasarkan pikiran dan pengalaman seseorang. Imajinasi terpaut erat dengan proses kreatif, serta berfungsi untuk menggabungkan berbagai serpihan informasi yang didapat dari bagian-bagian indera menjadi gambaran utuh dan lengkap. Dalam </w:t>
      </w:r>
      <w:r w:rsidRPr="00605FBB">
        <w:rPr>
          <w:rFonts w:ascii="Times New Roman" w:hAnsi="Times New Roman"/>
          <w:i/>
          <w:color w:val="000000"/>
          <w:sz w:val="24"/>
          <w:szCs w:val="24"/>
        </w:rPr>
        <w:t>Dictionary of Phyloshopy</w:t>
      </w:r>
      <w:r w:rsidRPr="00605FBB">
        <w:rPr>
          <w:rFonts w:ascii="Times New Roman" w:hAnsi="Times New Roman"/>
          <w:color w:val="000000"/>
          <w:sz w:val="24"/>
          <w:szCs w:val="24"/>
        </w:rPr>
        <w:t xml:space="preserve"> dari Robert D. Rune, imajinasi dijelaskan sebagai suatu proses mental yang mengandung: (a) timbulnya gambaran inderawi yang didapat dari presepsi sebelumnya (imajinasi reproduktif), dan (b) kombinasi unsur-unsur tersebut menjadi suatu kesatuan baru (imajinasi kreatif atau produktif). Imajinasi kreatif terdiri dari dua jenis: (a) yang bersifat spontan dan tak terkontrol dan (b) imajinasi konstruktif, seperti yang tampak pada ilmu, penemuan dan filsafat, yang dikontrol oleh perencanaan dominan.” Imajinasi lebih terpaut pada sikap mental, bukan pada proses visual-jasmaniah yang dilakukan seketika oleh manusia.Karena proses mengimajinasikan itu selalu merupakan proses membentuk gambaran tertentu, dan ini terjadi secara mental(Susanto, 2011:190).</w:t>
      </w:r>
    </w:p>
    <w:p w:rsidR="00A83522" w:rsidRPr="00605FBB" w:rsidRDefault="00A83522" w:rsidP="00A83522">
      <w:pPr>
        <w:pStyle w:val="BodyTextIndent"/>
        <w:spacing w:line="360" w:lineRule="auto"/>
        <w:ind w:firstLine="720"/>
        <w:rPr>
          <w:rFonts w:ascii="Times New Roman" w:hAnsi="Times New Roman"/>
          <w:iCs/>
          <w:color w:val="000000"/>
          <w:lang w:eastAsia="id-ID"/>
        </w:rPr>
      </w:pPr>
    </w:p>
    <w:p w:rsidR="00A83522" w:rsidRPr="00605FBB" w:rsidRDefault="00A83522" w:rsidP="0025565B">
      <w:pPr>
        <w:spacing w:line="360" w:lineRule="auto"/>
        <w:ind w:firstLine="720"/>
        <w:jc w:val="both"/>
        <w:rPr>
          <w:rFonts w:ascii="Times New Roman" w:hAnsi="Times New Roman"/>
          <w:color w:val="000000"/>
          <w:sz w:val="24"/>
          <w:szCs w:val="24"/>
        </w:rPr>
      </w:pPr>
      <w:r w:rsidRPr="00605FBB">
        <w:rPr>
          <w:rFonts w:ascii="Times New Roman" w:hAnsi="Times New Roman"/>
          <w:color w:val="000000"/>
          <w:sz w:val="24"/>
          <w:szCs w:val="24"/>
        </w:rPr>
        <w:t xml:space="preserve">Penciptaan karya </w:t>
      </w:r>
      <w:r>
        <w:rPr>
          <w:rFonts w:ascii="Times New Roman" w:hAnsi="Times New Roman"/>
          <w:color w:val="000000"/>
          <w:sz w:val="24"/>
          <w:szCs w:val="24"/>
        </w:rPr>
        <w:t xml:space="preserve">simbol yang di </w:t>
      </w:r>
      <w:r w:rsidRPr="00605FBB">
        <w:rPr>
          <w:rFonts w:ascii="Times New Roman" w:hAnsi="Times New Roman"/>
          <w:color w:val="000000"/>
          <w:sz w:val="24"/>
          <w:szCs w:val="24"/>
        </w:rPr>
        <w:t>imajinasi</w:t>
      </w:r>
      <w:r>
        <w:rPr>
          <w:rFonts w:ascii="Times New Roman" w:hAnsi="Times New Roman"/>
          <w:color w:val="000000"/>
          <w:sz w:val="24"/>
          <w:szCs w:val="24"/>
        </w:rPr>
        <w:t>kan ini</w:t>
      </w:r>
      <w:r w:rsidRPr="00605FBB">
        <w:rPr>
          <w:rFonts w:ascii="Times New Roman" w:hAnsi="Times New Roman"/>
          <w:color w:val="000000"/>
          <w:sz w:val="24"/>
          <w:szCs w:val="24"/>
        </w:rPr>
        <w:t xml:space="preserve"> sepenuhnya rekayasa dan manipulasi yang disesuai dengan apa yang dipikirkan, dirasakan, dan diimajinasikan melalui pilihan dan susunan citra/imaji yang dikonstruksi kembali secara digital untuk mendapatkan makna yang baru melalui karya imajinasi visual fotografi. Proses konstruksi imaji-imaji visual fotografi dengan menggunakan teknologi </w:t>
      </w:r>
      <w:r w:rsidRPr="00605FBB">
        <w:rPr>
          <w:rFonts w:ascii="Times New Roman" w:hAnsi="Times New Roman"/>
          <w:i/>
          <w:color w:val="000000"/>
          <w:sz w:val="24"/>
          <w:szCs w:val="24"/>
        </w:rPr>
        <w:t xml:space="preserve">digital imaging </w:t>
      </w:r>
      <w:r w:rsidRPr="00605FBB">
        <w:rPr>
          <w:rFonts w:ascii="Times New Roman" w:hAnsi="Times New Roman"/>
          <w:color w:val="000000"/>
          <w:sz w:val="24"/>
          <w:szCs w:val="24"/>
        </w:rPr>
        <w:t xml:space="preserve">akan memberikan kebebasan dan keleluasaan daya pikir, imajinasi, dan kreativitas untuk mengimplentasikan keinginan dan kemauan yang sesuai dengan imajinasinya dan dipresentasikan dalam karya ciptanya. </w:t>
      </w:r>
    </w:p>
    <w:p w:rsidR="0025565B" w:rsidRDefault="0025565B" w:rsidP="0012035F">
      <w:pPr>
        <w:spacing w:line="360" w:lineRule="auto"/>
        <w:jc w:val="both"/>
        <w:rPr>
          <w:rFonts w:ascii="Times New Roman" w:hAnsi="Times New Roman"/>
          <w:b/>
          <w:sz w:val="24"/>
          <w:szCs w:val="24"/>
        </w:rPr>
      </w:pPr>
    </w:p>
    <w:p w:rsidR="00195F36" w:rsidRPr="002C4513" w:rsidRDefault="00E01A86" w:rsidP="0012035F">
      <w:pPr>
        <w:spacing w:line="360" w:lineRule="auto"/>
        <w:jc w:val="both"/>
        <w:rPr>
          <w:rFonts w:ascii="Times New Roman" w:hAnsi="Times New Roman"/>
          <w:b/>
          <w:sz w:val="24"/>
          <w:szCs w:val="24"/>
        </w:rPr>
      </w:pPr>
      <w:r w:rsidRPr="002C4513">
        <w:rPr>
          <w:rFonts w:ascii="Times New Roman" w:hAnsi="Times New Roman"/>
          <w:b/>
          <w:sz w:val="24"/>
          <w:szCs w:val="24"/>
          <w:lang w:val="en-US"/>
        </w:rPr>
        <w:t xml:space="preserve">F. </w:t>
      </w:r>
      <w:r w:rsidR="00195F36" w:rsidRPr="002C4513">
        <w:rPr>
          <w:rFonts w:ascii="Times New Roman" w:hAnsi="Times New Roman"/>
          <w:b/>
          <w:sz w:val="24"/>
          <w:szCs w:val="24"/>
        </w:rPr>
        <w:t>Ide Bentuk</w:t>
      </w:r>
    </w:p>
    <w:p w:rsidR="00BD4148" w:rsidRPr="002C4513" w:rsidRDefault="00195F36" w:rsidP="0012035F">
      <w:pPr>
        <w:pStyle w:val="ListParagraph"/>
        <w:numPr>
          <w:ilvl w:val="0"/>
          <w:numId w:val="41"/>
        </w:numPr>
        <w:spacing w:line="360" w:lineRule="auto"/>
        <w:jc w:val="both"/>
        <w:rPr>
          <w:rFonts w:ascii="Times New Roman" w:hAnsi="Times New Roman"/>
          <w:sz w:val="24"/>
          <w:szCs w:val="24"/>
        </w:rPr>
      </w:pPr>
      <w:r w:rsidRPr="002C4513">
        <w:rPr>
          <w:rFonts w:ascii="Times New Roman" w:hAnsi="Times New Roman"/>
          <w:sz w:val="24"/>
          <w:szCs w:val="24"/>
        </w:rPr>
        <w:t>Karya foto dua dimensi</w:t>
      </w:r>
      <w:r w:rsidR="00BB1510" w:rsidRPr="002C4513">
        <w:rPr>
          <w:rFonts w:ascii="Times New Roman" w:hAnsi="Times New Roman"/>
          <w:sz w:val="24"/>
          <w:szCs w:val="24"/>
        </w:rPr>
        <w:t xml:space="preserve"> untuk dihadirkan dalam pameran</w:t>
      </w:r>
    </w:p>
    <w:p w:rsidR="00C86C80" w:rsidRPr="002C4513" w:rsidRDefault="00C86C80" w:rsidP="0012035F">
      <w:pPr>
        <w:pStyle w:val="ListParagraph"/>
        <w:numPr>
          <w:ilvl w:val="0"/>
          <w:numId w:val="41"/>
        </w:numPr>
        <w:spacing w:line="360" w:lineRule="auto"/>
        <w:jc w:val="both"/>
        <w:rPr>
          <w:rFonts w:ascii="Times New Roman" w:hAnsi="Times New Roman"/>
          <w:sz w:val="24"/>
          <w:szCs w:val="24"/>
        </w:rPr>
      </w:pPr>
      <w:r w:rsidRPr="002C4513">
        <w:rPr>
          <w:rFonts w:ascii="Times New Roman" w:hAnsi="Times New Roman"/>
          <w:sz w:val="24"/>
          <w:szCs w:val="24"/>
        </w:rPr>
        <w:t xml:space="preserve">Foto </w:t>
      </w:r>
      <w:r w:rsidR="00DE65E8">
        <w:rPr>
          <w:rFonts w:ascii="Times New Roman" w:hAnsi="Times New Roman"/>
          <w:sz w:val="24"/>
          <w:szCs w:val="24"/>
        </w:rPr>
        <w:t xml:space="preserve">berwarna  berkesan </w:t>
      </w:r>
      <w:r w:rsidR="008D5A65">
        <w:rPr>
          <w:rFonts w:ascii="Times New Roman" w:hAnsi="Times New Roman"/>
          <w:sz w:val="24"/>
          <w:szCs w:val="24"/>
        </w:rPr>
        <w:t>karya yang dekoratif estetis</w:t>
      </w:r>
    </w:p>
    <w:p w:rsidR="00BB1510" w:rsidRDefault="00BB1510" w:rsidP="0012035F">
      <w:pPr>
        <w:spacing w:line="360" w:lineRule="auto"/>
        <w:jc w:val="both"/>
        <w:rPr>
          <w:rFonts w:ascii="Times New Roman" w:hAnsi="Times New Roman"/>
          <w:sz w:val="24"/>
          <w:szCs w:val="24"/>
        </w:rPr>
      </w:pPr>
    </w:p>
    <w:p w:rsidR="000522FD" w:rsidRPr="002C4513" w:rsidRDefault="000522FD" w:rsidP="0012035F">
      <w:pPr>
        <w:spacing w:line="360" w:lineRule="auto"/>
        <w:jc w:val="both"/>
        <w:rPr>
          <w:rFonts w:ascii="Times New Roman" w:hAnsi="Times New Roman"/>
          <w:b/>
          <w:sz w:val="24"/>
          <w:szCs w:val="24"/>
        </w:rPr>
      </w:pPr>
      <w:r w:rsidRPr="002C4513">
        <w:rPr>
          <w:rFonts w:ascii="Times New Roman" w:hAnsi="Times New Roman"/>
          <w:b/>
          <w:sz w:val="24"/>
          <w:szCs w:val="24"/>
          <w:lang w:val="en-US"/>
        </w:rPr>
        <w:t xml:space="preserve">G. </w:t>
      </w:r>
      <w:r w:rsidRPr="002C4513">
        <w:rPr>
          <w:rFonts w:ascii="Times New Roman" w:hAnsi="Times New Roman"/>
          <w:b/>
          <w:sz w:val="24"/>
          <w:szCs w:val="24"/>
        </w:rPr>
        <w:t>Teknik dan Media</w:t>
      </w:r>
    </w:p>
    <w:p w:rsidR="000522FD" w:rsidRPr="00873BD0" w:rsidRDefault="00F0118E" w:rsidP="00F0118E">
      <w:pPr>
        <w:spacing w:line="360" w:lineRule="auto"/>
        <w:jc w:val="both"/>
        <w:rPr>
          <w:rFonts w:ascii="Times New Roman" w:hAnsi="Times New Roman"/>
          <w:bCs/>
          <w:color w:val="000000"/>
          <w:sz w:val="24"/>
          <w:szCs w:val="24"/>
          <w:lang w:eastAsia="id-ID"/>
        </w:rPr>
      </w:pPr>
      <w:r>
        <w:rPr>
          <w:rFonts w:ascii="Times New Roman" w:hAnsi="Times New Roman"/>
          <w:color w:val="000000"/>
          <w:sz w:val="24"/>
          <w:szCs w:val="24"/>
        </w:rPr>
        <w:tab/>
      </w:r>
      <w:r w:rsidR="000522FD" w:rsidRPr="002C4513">
        <w:rPr>
          <w:rFonts w:ascii="Times New Roman" w:hAnsi="Times New Roman"/>
          <w:color w:val="000000"/>
          <w:sz w:val="24"/>
          <w:szCs w:val="24"/>
        </w:rPr>
        <w:t xml:space="preserve">Perekaman imaji visual fotografi dibentuk berdasarkan elemen-elemen estetika. Pencahayaan dalam perwujudan karya dibagi menjadi dua, yaitu: pencahayaan buatan dalam studio (fotografi potret) dan cahaya alami (fotografi kemanusiaan, </w:t>
      </w:r>
      <w:r w:rsidR="000522FD" w:rsidRPr="002C4513">
        <w:rPr>
          <w:rFonts w:ascii="Times New Roman" w:hAnsi="Times New Roman"/>
          <w:bCs/>
          <w:color w:val="000000"/>
          <w:sz w:val="24"/>
          <w:szCs w:val="24"/>
          <w:lang w:val="sv-SE" w:eastAsia="id-ID"/>
        </w:rPr>
        <w:t xml:space="preserve">fotografi </w:t>
      </w:r>
      <w:r w:rsidR="000522FD" w:rsidRPr="002C4513">
        <w:rPr>
          <w:rFonts w:ascii="Times New Roman" w:hAnsi="Times New Roman"/>
          <w:color w:val="000000"/>
          <w:sz w:val="24"/>
          <w:szCs w:val="24"/>
          <w:lang w:val="sv-SE"/>
        </w:rPr>
        <w:t>arsitektur</w:t>
      </w:r>
      <w:r w:rsidR="000522FD" w:rsidRPr="002C4513">
        <w:rPr>
          <w:rFonts w:ascii="Times New Roman" w:hAnsi="Times New Roman"/>
          <w:color w:val="000000"/>
          <w:sz w:val="24"/>
          <w:szCs w:val="24"/>
        </w:rPr>
        <w:t>,</w:t>
      </w:r>
      <w:r w:rsidR="000522FD" w:rsidRPr="002C4513">
        <w:rPr>
          <w:rFonts w:ascii="Times New Roman" w:hAnsi="Times New Roman"/>
          <w:bCs/>
          <w:color w:val="000000"/>
          <w:sz w:val="24"/>
          <w:szCs w:val="24"/>
          <w:lang w:val="sv-SE" w:eastAsia="id-ID"/>
        </w:rPr>
        <w:t xml:space="preserve"> dan fotografi benda). </w:t>
      </w:r>
      <w:r w:rsidR="000522FD" w:rsidRPr="002C4513">
        <w:rPr>
          <w:rFonts w:ascii="Times New Roman" w:hAnsi="Times New Roman"/>
          <w:color w:val="000000"/>
          <w:sz w:val="24"/>
          <w:szCs w:val="24"/>
          <w:lang w:val="sv-SE"/>
        </w:rPr>
        <w:t>Konstruksi</w:t>
      </w:r>
      <w:r w:rsidR="0012035F">
        <w:rPr>
          <w:rFonts w:ascii="Times New Roman" w:hAnsi="Times New Roman"/>
          <w:color w:val="000000"/>
          <w:sz w:val="24"/>
          <w:szCs w:val="24"/>
          <w:lang w:val="sv-SE"/>
        </w:rPr>
        <w:t xml:space="preserve"> </w:t>
      </w:r>
      <w:r w:rsidR="0012035F">
        <w:rPr>
          <w:rFonts w:ascii="Times New Roman" w:hAnsi="Times New Roman"/>
          <w:color w:val="000000"/>
          <w:sz w:val="24"/>
          <w:szCs w:val="24"/>
        </w:rPr>
        <w:t>i</w:t>
      </w:r>
      <w:r w:rsidR="0012035F">
        <w:rPr>
          <w:rFonts w:ascii="Times New Roman" w:hAnsi="Times New Roman"/>
          <w:color w:val="000000"/>
          <w:sz w:val="24"/>
          <w:szCs w:val="24"/>
          <w:lang w:val="sv-SE"/>
        </w:rPr>
        <w:t xml:space="preserve">majinasi </w:t>
      </w:r>
      <w:r w:rsidR="0012035F">
        <w:rPr>
          <w:rFonts w:ascii="Times New Roman" w:hAnsi="Times New Roman"/>
          <w:color w:val="000000"/>
          <w:sz w:val="24"/>
          <w:szCs w:val="24"/>
        </w:rPr>
        <w:t>v</w:t>
      </w:r>
      <w:r w:rsidR="0012035F">
        <w:rPr>
          <w:rFonts w:ascii="Times New Roman" w:hAnsi="Times New Roman"/>
          <w:color w:val="000000"/>
          <w:sz w:val="24"/>
          <w:szCs w:val="24"/>
          <w:lang w:val="sv-SE"/>
        </w:rPr>
        <w:t xml:space="preserve">isual </w:t>
      </w:r>
      <w:r w:rsidR="0012035F">
        <w:rPr>
          <w:rFonts w:ascii="Times New Roman" w:hAnsi="Times New Roman"/>
          <w:color w:val="000000"/>
          <w:sz w:val="24"/>
          <w:szCs w:val="24"/>
        </w:rPr>
        <w:t>f</w:t>
      </w:r>
      <w:r w:rsidR="000522FD" w:rsidRPr="002C4513">
        <w:rPr>
          <w:rFonts w:ascii="Times New Roman" w:hAnsi="Times New Roman"/>
          <w:color w:val="000000"/>
          <w:sz w:val="24"/>
          <w:szCs w:val="24"/>
          <w:lang w:val="sv-SE"/>
        </w:rPr>
        <w:t>otografi</w:t>
      </w:r>
      <w:r w:rsidR="000522FD" w:rsidRPr="002C4513">
        <w:rPr>
          <w:rFonts w:ascii="Times New Roman" w:hAnsi="Times New Roman"/>
          <w:color w:val="000000"/>
          <w:sz w:val="24"/>
          <w:szCs w:val="24"/>
        </w:rPr>
        <w:t xml:space="preserve"> merupakan suatu kumpulan imaji visual dari rekaman peristiwa realitas masa lalu melalui citra yang terepresentasi menjadi imaji visual permanen yang paling nyata yang nantinya dipresentasi pada masa sekarang dari imajinasi pencipta pada masa yang akan datang direkayasa melalui </w:t>
      </w:r>
      <w:r w:rsidR="000522FD" w:rsidRPr="002C4513">
        <w:rPr>
          <w:rFonts w:ascii="Times New Roman" w:hAnsi="Times New Roman"/>
          <w:i/>
          <w:iCs/>
          <w:color w:val="000000"/>
          <w:sz w:val="24"/>
          <w:szCs w:val="24"/>
        </w:rPr>
        <w:t>digital imaging</w:t>
      </w:r>
      <w:r w:rsidR="000522FD" w:rsidRPr="002C4513">
        <w:rPr>
          <w:rFonts w:ascii="Times New Roman" w:hAnsi="Times New Roman"/>
          <w:i/>
          <w:color w:val="000000"/>
          <w:sz w:val="24"/>
          <w:szCs w:val="24"/>
        </w:rPr>
        <w:t xml:space="preserve"> </w:t>
      </w:r>
      <w:r w:rsidR="000522FD" w:rsidRPr="002C4513">
        <w:rPr>
          <w:rFonts w:ascii="Times New Roman" w:hAnsi="Times New Roman"/>
          <w:color w:val="000000"/>
          <w:sz w:val="24"/>
          <w:szCs w:val="24"/>
        </w:rPr>
        <w:t xml:space="preserve">menjadi imaji visual fotorafi yang realistis imajiner. Pengolahan melalui media komputer diharapkan akan mendapatkan suatu proses penciptaan suatu karya dan makna baru. </w:t>
      </w:r>
    </w:p>
    <w:p w:rsidR="000522FD" w:rsidRPr="002C4513" w:rsidRDefault="000522FD" w:rsidP="0012035F">
      <w:pPr>
        <w:spacing w:line="360" w:lineRule="auto"/>
        <w:ind w:left="426"/>
        <w:jc w:val="both"/>
        <w:rPr>
          <w:rFonts w:ascii="Times New Roman" w:hAnsi="Times New Roman"/>
          <w:color w:val="000000"/>
          <w:sz w:val="24"/>
          <w:szCs w:val="24"/>
        </w:rPr>
      </w:pPr>
    </w:p>
    <w:p w:rsidR="000522FD" w:rsidRPr="002C4513" w:rsidRDefault="000522FD" w:rsidP="0012035F">
      <w:pPr>
        <w:tabs>
          <w:tab w:val="left" w:pos="1134"/>
        </w:tabs>
        <w:spacing w:line="360" w:lineRule="auto"/>
        <w:jc w:val="both"/>
        <w:rPr>
          <w:rFonts w:ascii="Times New Roman" w:hAnsi="Times New Roman"/>
          <w:b/>
          <w:sz w:val="24"/>
          <w:szCs w:val="24"/>
        </w:rPr>
      </w:pPr>
      <w:r w:rsidRPr="002C4513">
        <w:rPr>
          <w:rFonts w:ascii="Times New Roman" w:hAnsi="Times New Roman"/>
          <w:b/>
          <w:sz w:val="24"/>
          <w:szCs w:val="24"/>
          <w:lang w:val="en-US"/>
        </w:rPr>
        <w:lastRenderedPageBreak/>
        <w:t xml:space="preserve">G. </w:t>
      </w:r>
      <w:r w:rsidRPr="002C4513">
        <w:rPr>
          <w:rFonts w:ascii="Times New Roman" w:hAnsi="Times New Roman"/>
          <w:b/>
          <w:sz w:val="24"/>
          <w:szCs w:val="24"/>
        </w:rPr>
        <w:t>Proses Penciptaan</w:t>
      </w:r>
    </w:p>
    <w:p w:rsidR="000522FD" w:rsidRPr="002C4513" w:rsidRDefault="000522FD" w:rsidP="0012035F">
      <w:pPr>
        <w:pStyle w:val="BodyText"/>
        <w:spacing w:after="0" w:line="360" w:lineRule="auto"/>
        <w:ind w:left="567" w:hanging="283"/>
        <w:jc w:val="both"/>
        <w:rPr>
          <w:rFonts w:ascii="Times New Roman" w:hAnsi="Times New Roman"/>
          <w:color w:val="000000"/>
          <w:sz w:val="24"/>
          <w:szCs w:val="24"/>
        </w:rPr>
      </w:pPr>
      <w:r w:rsidRPr="002C4513">
        <w:rPr>
          <w:rFonts w:ascii="Times New Roman" w:hAnsi="Times New Roman"/>
          <w:color w:val="000000"/>
          <w:sz w:val="24"/>
          <w:szCs w:val="24"/>
        </w:rPr>
        <w:t xml:space="preserve">1) Tahap perencanaan perekaman imaji visual fotografi </w:t>
      </w:r>
    </w:p>
    <w:p w:rsidR="000522FD" w:rsidRPr="002C4513" w:rsidRDefault="000522FD" w:rsidP="0012035F">
      <w:pPr>
        <w:pStyle w:val="BodyText"/>
        <w:spacing w:after="0" w:line="360" w:lineRule="auto"/>
        <w:ind w:left="567" w:hanging="283"/>
        <w:jc w:val="both"/>
        <w:rPr>
          <w:rFonts w:ascii="Times New Roman" w:hAnsi="Times New Roman"/>
          <w:color w:val="000000"/>
          <w:sz w:val="24"/>
          <w:szCs w:val="24"/>
        </w:rPr>
      </w:pPr>
      <w:r w:rsidRPr="002C4513">
        <w:rPr>
          <w:rFonts w:ascii="Times New Roman" w:hAnsi="Times New Roman"/>
          <w:color w:val="000000"/>
          <w:sz w:val="24"/>
          <w:szCs w:val="24"/>
        </w:rPr>
        <w:tab/>
      </w:r>
      <w:r w:rsidRPr="002C4513">
        <w:rPr>
          <w:rFonts w:ascii="Times New Roman" w:hAnsi="Times New Roman"/>
          <w:sz w:val="24"/>
          <w:szCs w:val="24"/>
        </w:rPr>
        <w:t xml:space="preserve">Tahap ini membutuhkan persiapan, pengamatan, dan pendekatan intensif agar objek yang akan </w:t>
      </w:r>
      <w:r w:rsidR="0012035F">
        <w:rPr>
          <w:rFonts w:ascii="Times New Roman" w:hAnsi="Times New Roman"/>
          <w:sz w:val="24"/>
          <w:szCs w:val="24"/>
        </w:rPr>
        <w:t>diteliti</w:t>
      </w:r>
      <w:r w:rsidRPr="002C4513">
        <w:rPr>
          <w:rFonts w:ascii="Times New Roman" w:hAnsi="Times New Roman"/>
          <w:sz w:val="24"/>
          <w:szCs w:val="24"/>
        </w:rPr>
        <w:t xml:space="preserve"> tidak melenceng dari yang diharapkan dan diimajinasikan pencipta. </w:t>
      </w:r>
    </w:p>
    <w:p w:rsidR="000522FD" w:rsidRPr="002C4513" w:rsidRDefault="000522FD" w:rsidP="0012035F">
      <w:pPr>
        <w:pStyle w:val="BodyText"/>
        <w:spacing w:after="0" w:line="360" w:lineRule="auto"/>
        <w:ind w:left="567" w:hanging="283"/>
        <w:jc w:val="both"/>
        <w:rPr>
          <w:rFonts w:ascii="Times New Roman" w:hAnsi="Times New Roman"/>
          <w:color w:val="000000"/>
          <w:sz w:val="24"/>
          <w:szCs w:val="24"/>
        </w:rPr>
      </w:pPr>
      <w:r w:rsidRPr="002C4513">
        <w:rPr>
          <w:rFonts w:ascii="Times New Roman" w:hAnsi="Times New Roman"/>
          <w:color w:val="000000"/>
          <w:sz w:val="24"/>
          <w:szCs w:val="24"/>
        </w:rPr>
        <w:t xml:space="preserve">2) Tahap perekaman imaji visual fotografi </w:t>
      </w:r>
    </w:p>
    <w:p w:rsidR="000522FD" w:rsidRPr="002C4513" w:rsidRDefault="000522FD" w:rsidP="0012035F">
      <w:pPr>
        <w:pStyle w:val="BodyText"/>
        <w:spacing w:after="0" w:line="360" w:lineRule="auto"/>
        <w:ind w:left="567" w:hanging="283"/>
        <w:jc w:val="both"/>
        <w:rPr>
          <w:rFonts w:ascii="Times New Roman" w:hAnsi="Times New Roman"/>
          <w:color w:val="000000"/>
          <w:sz w:val="24"/>
          <w:szCs w:val="24"/>
        </w:rPr>
      </w:pPr>
      <w:r w:rsidRPr="002C4513">
        <w:rPr>
          <w:rFonts w:ascii="Times New Roman" w:hAnsi="Times New Roman"/>
          <w:color w:val="000000"/>
          <w:sz w:val="24"/>
          <w:szCs w:val="24"/>
        </w:rPr>
        <w:tab/>
      </w:r>
      <w:r w:rsidRPr="002C4513">
        <w:rPr>
          <w:rFonts w:ascii="Times New Roman" w:hAnsi="Times New Roman"/>
          <w:color w:val="000000"/>
          <w:sz w:val="24"/>
          <w:szCs w:val="24"/>
          <w:lang w:val="sv-SE"/>
        </w:rPr>
        <w:t>Penciptaan karya ini menggunakan elemen teknik visual fotografi cahaya, dan teknis fotografi (</w:t>
      </w:r>
      <w:r w:rsidRPr="002C4513">
        <w:rPr>
          <w:rFonts w:ascii="Times New Roman" w:hAnsi="Times New Roman"/>
          <w:i/>
          <w:color w:val="000000"/>
          <w:sz w:val="24"/>
          <w:szCs w:val="24"/>
          <w:lang w:val="sv-SE"/>
        </w:rPr>
        <w:t>exposure</w:t>
      </w:r>
      <w:r w:rsidRPr="002C4513">
        <w:rPr>
          <w:rFonts w:ascii="Times New Roman" w:hAnsi="Times New Roman"/>
          <w:color w:val="000000"/>
          <w:sz w:val="24"/>
          <w:szCs w:val="24"/>
          <w:lang w:val="sv-SE"/>
        </w:rPr>
        <w:t>, kecepatan, dan kepekaan cahaya)</w:t>
      </w:r>
      <w:r w:rsidRPr="002C4513">
        <w:rPr>
          <w:rFonts w:ascii="Times New Roman" w:hAnsi="Times New Roman"/>
          <w:color w:val="000000"/>
          <w:sz w:val="24"/>
          <w:szCs w:val="24"/>
        </w:rPr>
        <w:t>. Tahap perekaman menggunakan pendekatan fotografi</w:t>
      </w:r>
      <w:r w:rsidR="00F0118E">
        <w:rPr>
          <w:rFonts w:ascii="Times New Roman" w:hAnsi="Times New Roman"/>
          <w:color w:val="000000"/>
          <w:sz w:val="24"/>
          <w:szCs w:val="24"/>
        </w:rPr>
        <w:t xml:space="preserve"> f</w:t>
      </w:r>
      <w:r w:rsidRPr="002C4513">
        <w:rPr>
          <w:rFonts w:ascii="Times New Roman" w:hAnsi="Times New Roman"/>
          <w:color w:val="000000"/>
          <w:sz w:val="24"/>
          <w:szCs w:val="24"/>
        </w:rPr>
        <w:t>otografi</w:t>
      </w:r>
      <w:r w:rsidRPr="002C4513">
        <w:rPr>
          <w:rFonts w:ascii="Times New Roman" w:hAnsi="Times New Roman"/>
          <w:bCs/>
          <w:color w:val="000000"/>
          <w:sz w:val="24"/>
          <w:szCs w:val="24"/>
        </w:rPr>
        <w:t xml:space="preserve"> </w:t>
      </w:r>
      <w:r w:rsidRPr="002C4513">
        <w:rPr>
          <w:rFonts w:ascii="Times New Roman" w:hAnsi="Times New Roman"/>
          <w:color w:val="000000"/>
          <w:sz w:val="24"/>
          <w:szCs w:val="24"/>
        </w:rPr>
        <w:t xml:space="preserve">di luar ruangan dan </w:t>
      </w:r>
      <w:r w:rsidR="00F0118E">
        <w:rPr>
          <w:rFonts w:ascii="Times New Roman" w:hAnsi="Times New Roman"/>
          <w:color w:val="000000"/>
          <w:sz w:val="24"/>
          <w:szCs w:val="24"/>
        </w:rPr>
        <w:t>f</w:t>
      </w:r>
      <w:r w:rsidRPr="002C4513">
        <w:rPr>
          <w:rFonts w:ascii="Times New Roman" w:hAnsi="Times New Roman"/>
          <w:color w:val="000000"/>
          <w:sz w:val="24"/>
          <w:szCs w:val="24"/>
        </w:rPr>
        <w:t>otografi</w:t>
      </w:r>
      <w:r w:rsidRPr="002C4513">
        <w:rPr>
          <w:rFonts w:ascii="Times New Roman" w:hAnsi="Times New Roman"/>
          <w:bCs/>
          <w:color w:val="000000"/>
          <w:sz w:val="24"/>
          <w:szCs w:val="24"/>
        </w:rPr>
        <w:t xml:space="preserve"> model </w:t>
      </w:r>
      <w:r w:rsidRPr="002C4513">
        <w:rPr>
          <w:rFonts w:ascii="Times New Roman" w:hAnsi="Times New Roman"/>
          <w:color w:val="000000"/>
          <w:sz w:val="24"/>
          <w:szCs w:val="24"/>
        </w:rPr>
        <w:t xml:space="preserve">di dalam ruangan. </w:t>
      </w:r>
    </w:p>
    <w:p w:rsidR="000522FD" w:rsidRPr="002C4513" w:rsidRDefault="000522FD" w:rsidP="0012035F">
      <w:pPr>
        <w:tabs>
          <w:tab w:val="left" w:pos="0"/>
          <w:tab w:val="left" w:pos="709"/>
        </w:tabs>
        <w:spacing w:line="360" w:lineRule="auto"/>
        <w:ind w:left="567" w:hanging="283"/>
        <w:jc w:val="both"/>
        <w:rPr>
          <w:rFonts w:ascii="Times New Roman" w:hAnsi="Times New Roman"/>
          <w:color w:val="000000"/>
          <w:sz w:val="24"/>
          <w:szCs w:val="24"/>
        </w:rPr>
      </w:pPr>
      <w:r w:rsidRPr="002C4513">
        <w:rPr>
          <w:rFonts w:ascii="Times New Roman" w:hAnsi="Times New Roman"/>
          <w:color w:val="000000"/>
          <w:sz w:val="24"/>
          <w:szCs w:val="24"/>
          <w:lang w:val="sv-SE"/>
        </w:rPr>
        <w:t xml:space="preserve">3) Tahap mengumpulkan dan menyeleksi imaji visual fotografi </w:t>
      </w:r>
    </w:p>
    <w:p w:rsidR="000522FD" w:rsidRPr="002C4513" w:rsidRDefault="000522FD" w:rsidP="0012035F">
      <w:pPr>
        <w:tabs>
          <w:tab w:val="left" w:pos="0"/>
          <w:tab w:val="left" w:pos="709"/>
        </w:tabs>
        <w:spacing w:line="360" w:lineRule="auto"/>
        <w:ind w:left="567" w:hanging="283"/>
        <w:jc w:val="both"/>
        <w:rPr>
          <w:rFonts w:ascii="Times New Roman" w:hAnsi="Times New Roman"/>
          <w:color w:val="000000"/>
          <w:sz w:val="24"/>
          <w:szCs w:val="24"/>
          <w:lang w:val="sv-SE"/>
        </w:rPr>
      </w:pPr>
      <w:r w:rsidRPr="002C4513">
        <w:rPr>
          <w:rFonts w:ascii="Times New Roman" w:hAnsi="Times New Roman"/>
          <w:color w:val="000000"/>
          <w:sz w:val="24"/>
          <w:szCs w:val="24"/>
        </w:rPr>
        <w:tab/>
        <w:t xml:space="preserve">Seluruh hasil perekaman atau </w:t>
      </w:r>
      <w:r w:rsidRPr="002C4513">
        <w:rPr>
          <w:rFonts w:ascii="Times New Roman" w:hAnsi="Times New Roman"/>
          <w:color w:val="000000"/>
          <w:sz w:val="24"/>
          <w:szCs w:val="24"/>
          <w:lang w:eastAsia="id-ID"/>
        </w:rPr>
        <w:t xml:space="preserve">subjek-subjek imaji visual fotografi dari stock foto </w:t>
      </w:r>
      <w:r w:rsidRPr="002C4513">
        <w:rPr>
          <w:rFonts w:ascii="Times New Roman" w:hAnsi="Times New Roman"/>
          <w:color w:val="000000"/>
          <w:sz w:val="24"/>
          <w:szCs w:val="24"/>
          <w:lang w:val="sv-SE"/>
        </w:rPr>
        <w:t>diklasifikasi, diseleksi</w:t>
      </w:r>
      <w:r w:rsidRPr="002C4513">
        <w:rPr>
          <w:rFonts w:ascii="Times New Roman" w:hAnsi="Times New Roman"/>
          <w:color w:val="000000"/>
          <w:sz w:val="24"/>
          <w:szCs w:val="24"/>
        </w:rPr>
        <w:t>,</w:t>
      </w:r>
      <w:r w:rsidRPr="002C4513">
        <w:rPr>
          <w:rFonts w:ascii="Times New Roman" w:hAnsi="Times New Roman"/>
          <w:color w:val="000000"/>
          <w:sz w:val="24"/>
          <w:szCs w:val="24"/>
          <w:lang w:val="sv-SE"/>
        </w:rPr>
        <w:t xml:space="preserve"> dan disesuaikan berdasarkan subjek fotonya yaitu subjek foto model manusia, subjek foto kemanusiaa, subjek foto arsitektur dan subjek foto benda.</w:t>
      </w:r>
      <w:r w:rsidRPr="002C4513">
        <w:rPr>
          <w:rFonts w:ascii="Times New Roman" w:hAnsi="Times New Roman"/>
          <w:color w:val="000000"/>
          <w:sz w:val="24"/>
          <w:szCs w:val="24"/>
        </w:rPr>
        <w:t xml:space="preserve"> Hasil seleksi dari stok foto yang baru nantinya dijadikan imaji dan citra baru. </w:t>
      </w:r>
    </w:p>
    <w:p w:rsidR="000522FD" w:rsidRPr="002C4513" w:rsidRDefault="000522FD" w:rsidP="0012035F">
      <w:pPr>
        <w:tabs>
          <w:tab w:val="left" w:pos="0"/>
          <w:tab w:val="left" w:pos="709"/>
        </w:tabs>
        <w:spacing w:line="360" w:lineRule="auto"/>
        <w:ind w:left="567" w:hanging="283"/>
        <w:jc w:val="both"/>
        <w:rPr>
          <w:rFonts w:ascii="Times New Roman" w:hAnsi="Times New Roman"/>
          <w:color w:val="000000"/>
          <w:sz w:val="24"/>
          <w:szCs w:val="24"/>
        </w:rPr>
      </w:pPr>
      <w:r w:rsidRPr="002C4513">
        <w:rPr>
          <w:rFonts w:ascii="Times New Roman" w:hAnsi="Times New Roman"/>
          <w:color w:val="000000"/>
          <w:sz w:val="24"/>
          <w:szCs w:val="24"/>
          <w:lang w:val="sv-SE"/>
        </w:rPr>
        <w:t xml:space="preserve">4) Tahap konstruksi imajinasi visual fotografi </w:t>
      </w:r>
    </w:p>
    <w:p w:rsidR="000522FD" w:rsidRPr="002C4513" w:rsidRDefault="000522FD" w:rsidP="0012035F">
      <w:pPr>
        <w:tabs>
          <w:tab w:val="left" w:pos="0"/>
          <w:tab w:val="left" w:pos="709"/>
          <w:tab w:val="left" w:pos="1276"/>
        </w:tabs>
        <w:spacing w:line="360" w:lineRule="auto"/>
        <w:ind w:left="567" w:hanging="283"/>
        <w:jc w:val="both"/>
        <w:rPr>
          <w:rFonts w:ascii="Times New Roman" w:hAnsi="Times New Roman"/>
          <w:color w:val="000000"/>
          <w:sz w:val="24"/>
          <w:szCs w:val="24"/>
        </w:rPr>
      </w:pPr>
      <w:r w:rsidRPr="002C4513">
        <w:rPr>
          <w:rFonts w:ascii="Times New Roman" w:hAnsi="Times New Roman"/>
          <w:color w:val="000000"/>
          <w:sz w:val="24"/>
          <w:szCs w:val="24"/>
          <w:lang w:eastAsia="id-ID"/>
        </w:rPr>
        <w:tab/>
        <w:t xml:space="preserve">Tahap-tahap penyusunan dan </w:t>
      </w:r>
      <w:r w:rsidRPr="002C4513">
        <w:rPr>
          <w:rFonts w:ascii="Times New Roman" w:hAnsi="Times New Roman"/>
          <w:color w:val="000000"/>
          <w:sz w:val="24"/>
          <w:szCs w:val="24"/>
        </w:rPr>
        <w:t xml:space="preserve">konstruksi imaji- imaji visual fotografi ke imajinasi visual fotografi menggunakan dua tahapan, yaitu a) tahap pemotongan dan b) tahap konstruksi imaji-imaji visual fotografi.  Proses perwujudan menggunakan efek kolase dan montase </w:t>
      </w:r>
      <w:r w:rsidR="0012035F">
        <w:rPr>
          <w:rFonts w:ascii="Times New Roman" w:hAnsi="Times New Roman"/>
          <w:color w:val="000000"/>
          <w:sz w:val="24"/>
          <w:szCs w:val="24"/>
        </w:rPr>
        <w:t>yang</w:t>
      </w:r>
      <w:r w:rsidRPr="002C4513">
        <w:rPr>
          <w:rFonts w:ascii="Times New Roman" w:hAnsi="Times New Roman"/>
          <w:color w:val="000000"/>
          <w:sz w:val="24"/>
          <w:szCs w:val="24"/>
        </w:rPr>
        <w:t xml:space="preserve"> menggabungkan 322 bingkai </w:t>
      </w:r>
      <w:r w:rsidRPr="002C4513">
        <w:rPr>
          <w:rFonts w:ascii="Times New Roman" w:hAnsi="Times New Roman"/>
          <w:color w:val="000000"/>
          <w:sz w:val="24"/>
          <w:szCs w:val="24"/>
          <w:lang w:eastAsia="id-ID"/>
        </w:rPr>
        <w:t xml:space="preserve">imaji-imaji visual fotografi </w:t>
      </w:r>
      <w:r w:rsidRPr="002C4513">
        <w:rPr>
          <w:rFonts w:ascii="Times New Roman" w:hAnsi="Times New Roman"/>
          <w:color w:val="000000"/>
          <w:sz w:val="24"/>
          <w:szCs w:val="24"/>
        </w:rPr>
        <w:t xml:space="preserve">untuk menjadi kesatuan utuh agar menimbulkan imaji dan makna baru. </w:t>
      </w:r>
    </w:p>
    <w:p w:rsidR="000522FD" w:rsidRPr="002C4513" w:rsidRDefault="000522FD" w:rsidP="0012035F">
      <w:pPr>
        <w:spacing w:line="360" w:lineRule="auto"/>
        <w:ind w:left="567" w:hanging="283"/>
        <w:jc w:val="both"/>
        <w:rPr>
          <w:rFonts w:ascii="Times New Roman" w:hAnsi="Times New Roman"/>
          <w:color w:val="000000"/>
          <w:sz w:val="24"/>
          <w:szCs w:val="24"/>
        </w:rPr>
      </w:pPr>
      <w:r w:rsidRPr="002C4513">
        <w:rPr>
          <w:rFonts w:ascii="Times New Roman" w:hAnsi="Times New Roman"/>
          <w:color w:val="000000"/>
          <w:sz w:val="24"/>
          <w:szCs w:val="24"/>
        </w:rPr>
        <w:t>5) Penyajian Karya</w:t>
      </w:r>
    </w:p>
    <w:p w:rsidR="000522FD" w:rsidRPr="002C4513" w:rsidRDefault="000522FD" w:rsidP="0012035F">
      <w:pPr>
        <w:spacing w:line="360" w:lineRule="auto"/>
        <w:ind w:left="567" w:hanging="283"/>
        <w:jc w:val="both"/>
        <w:rPr>
          <w:rFonts w:ascii="Times New Roman" w:hAnsi="Times New Roman"/>
          <w:color w:val="000000"/>
          <w:sz w:val="24"/>
          <w:szCs w:val="24"/>
        </w:rPr>
      </w:pPr>
      <w:r w:rsidRPr="002C4513">
        <w:rPr>
          <w:rFonts w:ascii="Times New Roman" w:hAnsi="Times New Roman"/>
          <w:color w:val="000000"/>
          <w:sz w:val="24"/>
          <w:szCs w:val="24"/>
        </w:rPr>
        <w:tab/>
        <w:t xml:space="preserve">Pembesaran karya menggunakan medium bahan duratrans dan akrilik dengan ukuran pembesaran karya 120x240 cm. Pembesaran karya dengan ukuran besar ini agar detail dari konstruksi imaji-imaji visual fotografi terlihat dengan jelas. Bentuk dimensi atau format karya berbentuk vertikal dengan pigura berwarna hitam. </w:t>
      </w:r>
    </w:p>
    <w:p w:rsidR="00873BD0" w:rsidRDefault="00873BD0" w:rsidP="0012035F">
      <w:pPr>
        <w:spacing w:line="360" w:lineRule="auto"/>
        <w:jc w:val="both"/>
        <w:rPr>
          <w:rFonts w:ascii="Times New Roman" w:hAnsi="Times New Roman"/>
          <w:b/>
          <w:sz w:val="24"/>
          <w:szCs w:val="24"/>
        </w:rPr>
      </w:pPr>
    </w:p>
    <w:p w:rsidR="0025565B" w:rsidRDefault="0025565B" w:rsidP="0012035F">
      <w:pPr>
        <w:spacing w:line="360" w:lineRule="auto"/>
        <w:jc w:val="both"/>
        <w:rPr>
          <w:rFonts w:ascii="Times New Roman" w:hAnsi="Times New Roman"/>
          <w:b/>
          <w:sz w:val="24"/>
          <w:szCs w:val="24"/>
        </w:rPr>
      </w:pPr>
    </w:p>
    <w:p w:rsidR="0025565B" w:rsidRDefault="0025565B" w:rsidP="0012035F">
      <w:pPr>
        <w:spacing w:line="360" w:lineRule="auto"/>
        <w:jc w:val="both"/>
        <w:rPr>
          <w:rFonts w:ascii="Times New Roman" w:hAnsi="Times New Roman"/>
          <w:b/>
          <w:sz w:val="24"/>
          <w:szCs w:val="24"/>
        </w:rPr>
      </w:pPr>
    </w:p>
    <w:p w:rsidR="0025565B" w:rsidRDefault="0025565B" w:rsidP="0012035F">
      <w:pPr>
        <w:spacing w:line="360" w:lineRule="auto"/>
        <w:jc w:val="both"/>
        <w:rPr>
          <w:rFonts w:ascii="Times New Roman" w:hAnsi="Times New Roman"/>
          <w:b/>
          <w:sz w:val="24"/>
          <w:szCs w:val="24"/>
        </w:rPr>
      </w:pPr>
    </w:p>
    <w:p w:rsidR="0025565B" w:rsidRDefault="0025565B" w:rsidP="0012035F">
      <w:pPr>
        <w:spacing w:line="360" w:lineRule="auto"/>
        <w:jc w:val="both"/>
        <w:rPr>
          <w:rFonts w:ascii="Times New Roman" w:hAnsi="Times New Roman"/>
          <w:b/>
          <w:sz w:val="24"/>
          <w:szCs w:val="24"/>
        </w:rPr>
      </w:pPr>
    </w:p>
    <w:p w:rsidR="0025565B" w:rsidRDefault="0025565B" w:rsidP="0012035F">
      <w:pPr>
        <w:spacing w:line="360" w:lineRule="auto"/>
        <w:jc w:val="both"/>
        <w:rPr>
          <w:rFonts w:ascii="Times New Roman" w:hAnsi="Times New Roman"/>
          <w:b/>
          <w:sz w:val="24"/>
          <w:szCs w:val="24"/>
        </w:rPr>
      </w:pPr>
    </w:p>
    <w:p w:rsidR="0025565B" w:rsidRDefault="0025565B" w:rsidP="0012035F">
      <w:pPr>
        <w:spacing w:line="360" w:lineRule="auto"/>
        <w:jc w:val="both"/>
        <w:rPr>
          <w:rFonts w:ascii="Times New Roman" w:hAnsi="Times New Roman"/>
          <w:b/>
          <w:sz w:val="24"/>
          <w:szCs w:val="24"/>
        </w:rPr>
      </w:pPr>
    </w:p>
    <w:p w:rsidR="0025565B" w:rsidRDefault="0025565B" w:rsidP="0012035F">
      <w:pPr>
        <w:spacing w:line="360" w:lineRule="auto"/>
        <w:jc w:val="both"/>
        <w:rPr>
          <w:rFonts w:ascii="Times New Roman" w:hAnsi="Times New Roman"/>
          <w:b/>
          <w:sz w:val="24"/>
          <w:szCs w:val="24"/>
        </w:rPr>
      </w:pPr>
    </w:p>
    <w:p w:rsidR="0025565B" w:rsidRDefault="0025565B" w:rsidP="0012035F">
      <w:pPr>
        <w:spacing w:line="360" w:lineRule="auto"/>
        <w:jc w:val="both"/>
        <w:rPr>
          <w:rFonts w:ascii="Times New Roman" w:hAnsi="Times New Roman"/>
          <w:b/>
          <w:sz w:val="24"/>
          <w:szCs w:val="24"/>
        </w:rPr>
      </w:pPr>
    </w:p>
    <w:p w:rsidR="00873BD0" w:rsidRDefault="00873BD0" w:rsidP="0012035F">
      <w:pPr>
        <w:spacing w:line="360" w:lineRule="auto"/>
        <w:jc w:val="both"/>
        <w:rPr>
          <w:rFonts w:ascii="Times New Roman" w:hAnsi="Times New Roman"/>
          <w:b/>
          <w:sz w:val="24"/>
          <w:szCs w:val="24"/>
        </w:rPr>
      </w:pPr>
    </w:p>
    <w:p w:rsidR="00E05E50" w:rsidRDefault="00124C86" w:rsidP="0012035F">
      <w:pPr>
        <w:spacing w:line="360" w:lineRule="auto"/>
        <w:jc w:val="both"/>
        <w:rPr>
          <w:rFonts w:ascii="Times New Roman" w:hAnsi="Times New Roman"/>
          <w:b/>
          <w:sz w:val="24"/>
          <w:szCs w:val="24"/>
        </w:rPr>
      </w:pPr>
      <w:r w:rsidRPr="002C4513">
        <w:rPr>
          <w:rFonts w:ascii="Times New Roman" w:hAnsi="Times New Roman"/>
          <w:b/>
          <w:sz w:val="24"/>
          <w:szCs w:val="24"/>
          <w:lang w:val="en-US"/>
        </w:rPr>
        <w:lastRenderedPageBreak/>
        <w:t xml:space="preserve">I. </w:t>
      </w:r>
      <w:proofErr w:type="spellStart"/>
      <w:r w:rsidR="00311D7D" w:rsidRPr="002C4513">
        <w:rPr>
          <w:rFonts w:ascii="Times New Roman" w:hAnsi="Times New Roman"/>
          <w:b/>
          <w:sz w:val="24"/>
          <w:szCs w:val="24"/>
          <w:lang w:val="en-US"/>
        </w:rPr>
        <w:t>Sketsa</w:t>
      </w:r>
      <w:proofErr w:type="spellEnd"/>
      <w:r w:rsidR="00537D6D">
        <w:rPr>
          <w:rFonts w:ascii="Times New Roman" w:hAnsi="Times New Roman"/>
          <w:b/>
          <w:sz w:val="24"/>
          <w:szCs w:val="24"/>
        </w:rPr>
        <w:t xml:space="preserve"> </w:t>
      </w:r>
      <w:proofErr w:type="spellStart"/>
      <w:r w:rsidR="00311D7D" w:rsidRPr="002C4513">
        <w:rPr>
          <w:rFonts w:ascii="Times New Roman" w:hAnsi="Times New Roman"/>
          <w:b/>
          <w:sz w:val="24"/>
          <w:szCs w:val="24"/>
          <w:lang w:val="en-US"/>
        </w:rPr>
        <w:t>Karya</w:t>
      </w:r>
      <w:proofErr w:type="spellEnd"/>
    </w:p>
    <w:p w:rsidR="00537D6D" w:rsidRPr="00537D6D" w:rsidRDefault="00537D6D" w:rsidP="0012035F">
      <w:pPr>
        <w:jc w:val="both"/>
        <w:rPr>
          <w:rFonts w:ascii="Times New Roman" w:hAnsi="Times New Roman"/>
          <w:b/>
          <w:sz w:val="24"/>
          <w:szCs w:val="24"/>
        </w:rPr>
      </w:pPr>
    </w:p>
    <w:p w:rsidR="00E05E50" w:rsidRDefault="00537D6D" w:rsidP="007E254E">
      <w:pPr>
        <w:jc w:val="center"/>
        <w:rPr>
          <w:rFonts w:ascii="Times New Roman" w:hAnsi="Times New Roman"/>
          <w:noProof/>
          <w:sz w:val="24"/>
          <w:szCs w:val="24"/>
          <w:lang w:eastAsia="id-ID"/>
        </w:rPr>
      </w:pPr>
      <w:r>
        <w:rPr>
          <w:rFonts w:ascii="Times New Roman" w:hAnsi="Times New Roman"/>
          <w:noProof/>
          <w:sz w:val="24"/>
          <w:szCs w:val="24"/>
          <w:lang w:val="en-US"/>
        </w:rPr>
        <w:drawing>
          <wp:inline distT="0" distB="0" distL="0" distR="0">
            <wp:extent cx="5103793" cy="4796621"/>
            <wp:effectExtent l="19050" t="0" r="1607" b="0"/>
            <wp:docPr id="1" name="Picture 1" descr="H:\Deskripsi Karya - IRWANDI\2. Deskripsi Karya - Edial\IMG_2455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eskripsi Karya - IRWANDI\2. Deskripsi Karya - Edial\IMG_2455 1.jpg"/>
                    <pic:cNvPicPr>
                      <a:picLocks noChangeAspect="1" noChangeArrowheads="1"/>
                    </pic:cNvPicPr>
                  </pic:nvPicPr>
                  <pic:blipFill>
                    <a:blip r:embed="rId12" cstate="print"/>
                    <a:srcRect/>
                    <a:stretch>
                      <a:fillRect/>
                    </a:stretch>
                  </pic:blipFill>
                  <pic:spPr bwMode="auto">
                    <a:xfrm>
                      <a:off x="0" y="0"/>
                      <a:ext cx="5104096" cy="4796906"/>
                    </a:xfrm>
                    <a:prstGeom prst="rect">
                      <a:avLst/>
                    </a:prstGeom>
                    <a:noFill/>
                    <a:ln w="9525">
                      <a:noFill/>
                      <a:miter lim="800000"/>
                      <a:headEnd/>
                      <a:tailEnd/>
                    </a:ln>
                  </pic:spPr>
                </pic:pic>
              </a:graphicData>
            </a:graphic>
          </wp:inline>
        </w:drawing>
      </w:r>
    </w:p>
    <w:p w:rsidR="002C4513" w:rsidRDefault="002C4513" w:rsidP="007E254E">
      <w:pPr>
        <w:jc w:val="center"/>
        <w:rPr>
          <w:rFonts w:ascii="Times New Roman" w:hAnsi="Times New Roman"/>
          <w:b/>
          <w:color w:val="000000"/>
        </w:rPr>
      </w:pPr>
    </w:p>
    <w:p w:rsidR="002C4513" w:rsidRPr="002C4513" w:rsidRDefault="002C4513" w:rsidP="007E254E">
      <w:pPr>
        <w:jc w:val="center"/>
        <w:rPr>
          <w:rFonts w:ascii="Times New Roman" w:hAnsi="Times New Roman"/>
          <w:color w:val="000000"/>
        </w:rPr>
      </w:pPr>
      <w:r w:rsidRPr="002C4513">
        <w:rPr>
          <w:rFonts w:ascii="Times New Roman" w:hAnsi="Times New Roman"/>
          <w:b/>
          <w:color w:val="000000"/>
          <w:lang w:val="de-DE"/>
        </w:rPr>
        <w:t>Gambar/</w:t>
      </w:r>
      <w:r w:rsidRPr="002C4513">
        <w:rPr>
          <w:rFonts w:ascii="Times New Roman" w:hAnsi="Times New Roman"/>
          <w:b/>
          <w:color w:val="000000"/>
        </w:rPr>
        <w:t>F</w:t>
      </w:r>
      <w:r>
        <w:rPr>
          <w:rFonts w:ascii="Times New Roman" w:hAnsi="Times New Roman"/>
          <w:b/>
          <w:color w:val="000000"/>
          <w:lang w:val="de-DE"/>
        </w:rPr>
        <w:t xml:space="preserve">oto </w:t>
      </w:r>
      <w:r>
        <w:rPr>
          <w:rFonts w:ascii="Times New Roman" w:hAnsi="Times New Roman"/>
          <w:b/>
          <w:color w:val="000000"/>
        </w:rPr>
        <w:t>3</w:t>
      </w:r>
      <w:r w:rsidRPr="002C4513">
        <w:rPr>
          <w:rFonts w:ascii="Times New Roman" w:hAnsi="Times New Roman"/>
          <w:b/>
          <w:color w:val="000000"/>
          <w:lang w:val="de-DE"/>
        </w:rPr>
        <w:t xml:space="preserve">. </w:t>
      </w:r>
      <w:r>
        <w:rPr>
          <w:rFonts w:ascii="Times New Roman" w:hAnsi="Times New Roman"/>
          <w:b/>
          <w:i/>
          <w:color w:val="000000"/>
        </w:rPr>
        <w:t>Sketsa</w:t>
      </w:r>
    </w:p>
    <w:p w:rsidR="0012035F" w:rsidRDefault="0012035F" w:rsidP="0012035F">
      <w:pPr>
        <w:spacing w:line="360" w:lineRule="auto"/>
        <w:jc w:val="both"/>
        <w:rPr>
          <w:rFonts w:ascii="Times New Roman" w:hAnsi="Times New Roman"/>
          <w:b/>
          <w:sz w:val="28"/>
          <w:szCs w:val="28"/>
        </w:rPr>
      </w:pPr>
    </w:p>
    <w:p w:rsidR="0012035F" w:rsidRDefault="0012035F" w:rsidP="0012035F">
      <w:pPr>
        <w:spacing w:line="360" w:lineRule="auto"/>
        <w:jc w:val="both"/>
        <w:rPr>
          <w:rFonts w:ascii="Times New Roman" w:hAnsi="Times New Roman"/>
          <w:b/>
          <w:sz w:val="28"/>
          <w:szCs w:val="28"/>
        </w:rPr>
      </w:pPr>
    </w:p>
    <w:p w:rsidR="00F0118E" w:rsidRDefault="00F0118E" w:rsidP="0012035F">
      <w:pPr>
        <w:spacing w:line="360" w:lineRule="auto"/>
        <w:jc w:val="both"/>
        <w:rPr>
          <w:rFonts w:ascii="Times New Roman" w:hAnsi="Times New Roman"/>
          <w:b/>
          <w:sz w:val="28"/>
          <w:szCs w:val="28"/>
        </w:rPr>
      </w:pPr>
    </w:p>
    <w:p w:rsidR="00F0118E" w:rsidRDefault="00F0118E" w:rsidP="0012035F">
      <w:pPr>
        <w:spacing w:line="360" w:lineRule="auto"/>
        <w:jc w:val="both"/>
        <w:rPr>
          <w:rFonts w:ascii="Times New Roman" w:hAnsi="Times New Roman"/>
          <w:b/>
          <w:sz w:val="28"/>
          <w:szCs w:val="28"/>
        </w:rPr>
      </w:pPr>
    </w:p>
    <w:p w:rsidR="00F0118E" w:rsidRDefault="00F0118E" w:rsidP="0012035F">
      <w:pPr>
        <w:spacing w:line="360" w:lineRule="auto"/>
        <w:jc w:val="both"/>
        <w:rPr>
          <w:rFonts w:ascii="Times New Roman" w:hAnsi="Times New Roman"/>
          <w:b/>
          <w:sz w:val="28"/>
          <w:szCs w:val="28"/>
        </w:rPr>
      </w:pPr>
    </w:p>
    <w:p w:rsidR="00F0118E" w:rsidRDefault="00F0118E" w:rsidP="0012035F">
      <w:pPr>
        <w:spacing w:line="360" w:lineRule="auto"/>
        <w:jc w:val="both"/>
        <w:rPr>
          <w:rFonts w:ascii="Times New Roman" w:hAnsi="Times New Roman"/>
          <w:b/>
          <w:sz w:val="28"/>
          <w:szCs w:val="28"/>
        </w:rPr>
      </w:pPr>
    </w:p>
    <w:p w:rsidR="00F0118E" w:rsidRDefault="00F0118E" w:rsidP="0012035F">
      <w:pPr>
        <w:spacing w:line="360" w:lineRule="auto"/>
        <w:jc w:val="both"/>
        <w:rPr>
          <w:rFonts w:ascii="Times New Roman" w:hAnsi="Times New Roman"/>
          <w:b/>
          <w:sz w:val="28"/>
          <w:szCs w:val="28"/>
        </w:rPr>
      </w:pPr>
    </w:p>
    <w:p w:rsidR="00F0118E" w:rsidRDefault="00F0118E" w:rsidP="0012035F">
      <w:pPr>
        <w:spacing w:line="360" w:lineRule="auto"/>
        <w:jc w:val="both"/>
        <w:rPr>
          <w:rFonts w:ascii="Times New Roman" w:hAnsi="Times New Roman"/>
          <w:b/>
          <w:sz w:val="28"/>
          <w:szCs w:val="28"/>
        </w:rPr>
      </w:pPr>
    </w:p>
    <w:p w:rsidR="00686593" w:rsidRDefault="00686593" w:rsidP="0012035F">
      <w:pPr>
        <w:spacing w:line="360" w:lineRule="auto"/>
        <w:jc w:val="both"/>
        <w:rPr>
          <w:rFonts w:ascii="Times New Roman" w:hAnsi="Times New Roman"/>
          <w:b/>
          <w:sz w:val="28"/>
          <w:szCs w:val="28"/>
        </w:rPr>
      </w:pPr>
    </w:p>
    <w:p w:rsidR="00686593" w:rsidRDefault="00686593" w:rsidP="0012035F">
      <w:pPr>
        <w:spacing w:line="360" w:lineRule="auto"/>
        <w:jc w:val="both"/>
        <w:rPr>
          <w:rFonts w:ascii="Times New Roman" w:hAnsi="Times New Roman"/>
          <w:b/>
          <w:sz w:val="28"/>
          <w:szCs w:val="28"/>
        </w:rPr>
      </w:pPr>
    </w:p>
    <w:p w:rsidR="00F0118E" w:rsidRDefault="00F0118E" w:rsidP="0012035F">
      <w:pPr>
        <w:spacing w:line="360" w:lineRule="auto"/>
        <w:jc w:val="both"/>
        <w:rPr>
          <w:rFonts w:ascii="Times New Roman" w:hAnsi="Times New Roman"/>
          <w:b/>
          <w:sz w:val="28"/>
          <w:szCs w:val="28"/>
        </w:rPr>
      </w:pPr>
    </w:p>
    <w:p w:rsidR="00775349" w:rsidRPr="0012035F" w:rsidRDefault="00775349" w:rsidP="0012035F">
      <w:pPr>
        <w:spacing w:line="360" w:lineRule="auto"/>
        <w:jc w:val="center"/>
        <w:rPr>
          <w:rFonts w:ascii="Times New Roman" w:hAnsi="Times New Roman"/>
          <w:b/>
          <w:sz w:val="32"/>
          <w:szCs w:val="32"/>
        </w:rPr>
      </w:pPr>
      <w:r w:rsidRPr="0012035F">
        <w:rPr>
          <w:rFonts w:ascii="Times New Roman" w:hAnsi="Times New Roman"/>
          <w:b/>
          <w:sz w:val="32"/>
          <w:szCs w:val="32"/>
        </w:rPr>
        <w:lastRenderedPageBreak/>
        <w:t>Daftar Pustaka</w:t>
      </w:r>
    </w:p>
    <w:p w:rsidR="00775349" w:rsidRPr="002C4513" w:rsidRDefault="00775349" w:rsidP="0012035F">
      <w:pPr>
        <w:spacing w:line="360" w:lineRule="auto"/>
        <w:jc w:val="both"/>
        <w:rPr>
          <w:rFonts w:ascii="Times New Roman" w:hAnsi="Times New Roman"/>
          <w:sz w:val="24"/>
          <w:szCs w:val="24"/>
        </w:rPr>
      </w:pPr>
    </w:p>
    <w:p w:rsidR="003F4922" w:rsidRPr="003F4922" w:rsidRDefault="003F4922" w:rsidP="0012035F">
      <w:pPr>
        <w:ind w:left="426" w:hanging="426"/>
        <w:jc w:val="both"/>
        <w:rPr>
          <w:rFonts w:ascii="Times New Roman" w:hAnsi="Times New Roman"/>
          <w:sz w:val="24"/>
          <w:szCs w:val="24"/>
        </w:rPr>
      </w:pPr>
      <w:bookmarkStart w:id="2" w:name="_Toc526401287"/>
    </w:p>
    <w:p w:rsidR="003F4922" w:rsidRPr="0025565B" w:rsidRDefault="003F4922" w:rsidP="00405E09">
      <w:pPr>
        <w:pStyle w:val="FootnoteText"/>
        <w:ind w:left="709" w:hanging="709"/>
        <w:jc w:val="both"/>
        <w:rPr>
          <w:iCs/>
          <w:sz w:val="24"/>
          <w:szCs w:val="24"/>
        </w:rPr>
      </w:pPr>
      <w:r w:rsidRPr="0025565B">
        <w:rPr>
          <w:sz w:val="24"/>
          <w:szCs w:val="24"/>
        </w:rPr>
        <w:t xml:space="preserve">Carey, P.B.R. (1984), </w:t>
      </w:r>
      <w:r w:rsidRPr="0025565B">
        <w:rPr>
          <w:i/>
          <w:sz w:val="24"/>
          <w:szCs w:val="24"/>
        </w:rPr>
        <w:t xml:space="preserve">“Jalan Maliabara (‘Garland Bearing Street’): The Etymology and Historical Origins of a Much Misunderstood Yogyakarta Street Name”. </w:t>
      </w:r>
      <w:r w:rsidRPr="0025565B">
        <w:rPr>
          <w:iCs/>
          <w:sz w:val="24"/>
          <w:szCs w:val="24"/>
        </w:rPr>
        <w:t>Terjemahan olehTriwitura, Gatot (2015), Asal Usul Nama Yogyakarta dan Malioboro, Komunitas Bambu, Depok.</w:t>
      </w:r>
    </w:p>
    <w:p w:rsidR="00CF4F8E" w:rsidRPr="0025565B" w:rsidRDefault="00CF4F8E" w:rsidP="00405E09">
      <w:pPr>
        <w:pStyle w:val="FootnoteText"/>
        <w:ind w:left="709" w:hanging="709"/>
        <w:jc w:val="both"/>
        <w:rPr>
          <w:iCs/>
          <w:sz w:val="24"/>
          <w:szCs w:val="24"/>
        </w:rPr>
      </w:pPr>
    </w:p>
    <w:p w:rsidR="00CF4F8E" w:rsidRDefault="00CF4F8E" w:rsidP="00405E09">
      <w:pPr>
        <w:pStyle w:val="BodyText"/>
        <w:tabs>
          <w:tab w:val="left" w:pos="709"/>
          <w:tab w:val="left" w:pos="748"/>
        </w:tabs>
        <w:spacing w:after="0"/>
        <w:ind w:left="709" w:hanging="709"/>
        <w:jc w:val="both"/>
        <w:rPr>
          <w:rFonts w:ascii="Times New Roman" w:hAnsi="Times New Roman"/>
          <w:iCs/>
          <w:sz w:val="24"/>
          <w:szCs w:val="24"/>
          <w:lang w:eastAsia="id-ID"/>
        </w:rPr>
      </w:pPr>
      <w:r w:rsidRPr="0025565B">
        <w:rPr>
          <w:rFonts w:ascii="Times New Roman" w:hAnsi="Times New Roman"/>
          <w:sz w:val="24"/>
          <w:szCs w:val="24"/>
          <w:lang w:eastAsia="id-ID"/>
        </w:rPr>
        <w:t xml:space="preserve">La Chapelle, David. (2006), </w:t>
      </w:r>
      <w:r w:rsidRPr="0025565B">
        <w:rPr>
          <w:rFonts w:ascii="Times New Roman" w:hAnsi="Times New Roman"/>
          <w:i/>
          <w:sz w:val="24"/>
          <w:szCs w:val="24"/>
          <w:lang w:eastAsia="id-ID"/>
        </w:rPr>
        <w:t>LaChapelle</w:t>
      </w:r>
      <w:r w:rsidRPr="0025565B">
        <w:rPr>
          <w:rFonts w:ascii="Times New Roman" w:hAnsi="Times New Roman"/>
          <w:i/>
          <w:iCs/>
          <w:sz w:val="24"/>
          <w:szCs w:val="24"/>
          <w:lang w:eastAsia="id-ID"/>
        </w:rPr>
        <w:t xml:space="preserve"> Heaven to Hell, </w:t>
      </w:r>
      <w:r w:rsidRPr="0025565B">
        <w:rPr>
          <w:rFonts w:ascii="Times New Roman" w:hAnsi="Times New Roman"/>
          <w:iCs/>
          <w:sz w:val="24"/>
          <w:szCs w:val="24"/>
          <w:lang w:eastAsia="id-ID"/>
        </w:rPr>
        <w:t xml:space="preserve">Hohenzollernring 53, D-50672, Köln. </w:t>
      </w:r>
    </w:p>
    <w:p w:rsidR="00405E09" w:rsidRPr="0025565B" w:rsidRDefault="00405E09" w:rsidP="00405E09">
      <w:pPr>
        <w:pStyle w:val="BodyText"/>
        <w:tabs>
          <w:tab w:val="left" w:pos="709"/>
          <w:tab w:val="left" w:pos="748"/>
        </w:tabs>
        <w:spacing w:after="0"/>
        <w:ind w:left="709" w:hanging="709"/>
        <w:jc w:val="both"/>
        <w:rPr>
          <w:rFonts w:ascii="Times New Roman" w:hAnsi="Times New Roman"/>
          <w:iCs/>
          <w:sz w:val="24"/>
          <w:szCs w:val="24"/>
          <w:lang w:eastAsia="id-ID"/>
        </w:rPr>
      </w:pPr>
    </w:p>
    <w:p w:rsidR="00405E09" w:rsidRPr="0025565B" w:rsidRDefault="00405E09" w:rsidP="00405E09">
      <w:pPr>
        <w:pStyle w:val="FootnoteText"/>
        <w:ind w:left="709" w:hanging="709"/>
        <w:jc w:val="both"/>
        <w:rPr>
          <w:sz w:val="24"/>
          <w:szCs w:val="24"/>
        </w:rPr>
      </w:pPr>
      <w:r w:rsidRPr="0025565B">
        <w:rPr>
          <w:sz w:val="24"/>
          <w:szCs w:val="24"/>
        </w:rPr>
        <w:t xml:space="preserve">Mulya, T.S.G &amp; Hidding, K.A. (1980). </w:t>
      </w:r>
      <w:r w:rsidRPr="0025565B">
        <w:rPr>
          <w:i/>
          <w:sz w:val="24"/>
          <w:szCs w:val="24"/>
        </w:rPr>
        <w:t>Ensiklopedia Indonesia</w:t>
      </w:r>
      <w:r w:rsidRPr="0025565B">
        <w:rPr>
          <w:sz w:val="24"/>
          <w:szCs w:val="24"/>
        </w:rPr>
        <w:t>, Van Hoeven, Bandung.</w:t>
      </w:r>
    </w:p>
    <w:p w:rsidR="00CF4F8E" w:rsidRPr="0025565B" w:rsidRDefault="00CF4F8E" w:rsidP="00405E09">
      <w:pPr>
        <w:pStyle w:val="BodyText"/>
        <w:tabs>
          <w:tab w:val="left" w:pos="709"/>
          <w:tab w:val="left" w:pos="748"/>
        </w:tabs>
        <w:spacing w:after="0"/>
        <w:ind w:left="709" w:hanging="709"/>
        <w:jc w:val="both"/>
        <w:rPr>
          <w:rFonts w:ascii="Times New Roman" w:hAnsi="Times New Roman"/>
          <w:sz w:val="24"/>
          <w:szCs w:val="24"/>
          <w:lang w:eastAsia="id-ID"/>
        </w:rPr>
      </w:pPr>
    </w:p>
    <w:p w:rsidR="00CF4F8E" w:rsidRPr="0025565B" w:rsidRDefault="00CF4F8E" w:rsidP="00405E09">
      <w:pPr>
        <w:pStyle w:val="Default"/>
        <w:ind w:left="709" w:hanging="709"/>
        <w:jc w:val="both"/>
      </w:pPr>
      <w:r w:rsidRPr="0025565B">
        <w:t xml:space="preserve">Piliang, Yasraf Amir. 2012. </w:t>
      </w:r>
      <w:r w:rsidRPr="0025565B">
        <w:rPr>
          <w:i/>
          <w:iCs/>
        </w:rPr>
        <w:t xml:space="preserve">Semiotika dan Hipersemiotika. </w:t>
      </w:r>
      <w:r w:rsidRPr="0025565B">
        <w:t xml:space="preserve">Matahari, Bandung. </w:t>
      </w:r>
    </w:p>
    <w:p w:rsidR="00CF4F8E" w:rsidRPr="0025565B" w:rsidRDefault="00CF4F8E" w:rsidP="00405E09">
      <w:pPr>
        <w:pStyle w:val="Default"/>
        <w:ind w:left="709" w:hanging="709"/>
        <w:jc w:val="both"/>
      </w:pPr>
    </w:p>
    <w:p w:rsidR="0049040C" w:rsidRPr="0025565B" w:rsidRDefault="0049040C" w:rsidP="00405E09">
      <w:pPr>
        <w:ind w:left="709" w:hanging="709"/>
        <w:jc w:val="both"/>
        <w:rPr>
          <w:rFonts w:ascii="Times New Roman" w:hAnsi="Times New Roman"/>
          <w:sz w:val="24"/>
          <w:szCs w:val="24"/>
        </w:rPr>
      </w:pPr>
      <w:r w:rsidRPr="0025565B">
        <w:rPr>
          <w:rFonts w:ascii="Times New Roman" w:hAnsi="Times New Roman"/>
          <w:sz w:val="24"/>
          <w:szCs w:val="24"/>
        </w:rPr>
        <w:t>Sobur, Alex. (2013),</w:t>
      </w:r>
      <w:r w:rsidRPr="0025565B">
        <w:rPr>
          <w:rFonts w:ascii="Times New Roman" w:hAnsi="Times New Roman"/>
          <w:i/>
          <w:sz w:val="24"/>
          <w:szCs w:val="24"/>
        </w:rPr>
        <w:t>Semiotika Komunikasi,</w:t>
      </w:r>
      <w:r w:rsidRPr="0025565B">
        <w:rPr>
          <w:rFonts w:ascii="Times New Roman" w:hAnsi="Times New Roman"/>
          <w:sz w:val="24"/>
          <w:szCs w:val="24"/>
        </w:rPr>
        <w:t>PT Remaja Rosdakarya, Bandung.</w:t>
      </w:r>
    </w:p>
    <w:p w:rsidR="0049040C" w:rsidRPr="0025565B" w:rsidRDefault="0049040C" w:rsidP="00405E09">
      <w:pPr>
        <w:ind w:left="709" w:hanging="709"/>
        <w:jc w:val="both"/>
        <w:rPr>
          <w:rFonts w:ascii="Times New Roman" w:hAnsi="Times New Roman"/>
          <w:sz w:val="24"/>
          <w:szCs w:val="24"/>
        </w:rPr>
      </w:pPr>
    </w:p>
    <w:p w:rsidR="00CF4F8E" w:rsidRPr="0025565B" w:rsidRDefault="00CF4F8E" w:rsidP="00405E09">
      <w:pPr>
        <w:ind w:left="709" w:hanging="709"/>
        <w:jc w:val="both"/>
        <w:rPr>
          <w:rFonts w:ascii="Times New Roman" w:hAnsi="Times New Roman"/>
          <w:sz w:val="24"/>
          <w:szCs w:val="24"/>
        </w:rPr>
      </w:pPr>
      <w:r w:rsidRPr="0025565B">
        <w:rPr>
          <w:rFonts w:ascii="Times New Roman" w:hAnsi="Times New Roman"/>
          <w:sz w:val="24"/>
          <w:szCs w:val="24"/>
        </w:rPr>
        <w:t xml:space="preserve">Soedjono, Soeprapto. (2007), </w:t>
      </w:r>
      <w:r w:rsidRPr="0025565B">
        <w:rPr>
          <w:rFonts w:ascii="Times New Roman" w:hAnsi="Times New Roman"/>
          <w:i/>
          <w:sz w:val="24"/>
          <w:szCs w:val="24"/>
        </w:rPr>
        <w:t>Pot-Pourri Fotografi,</w:t>
      </w:r>
      <w:r w:rsidRPr="0025565B">
        <w:rPr>
          <w:rFonts w:ascii="Times New Roman" w:hAnsi="Times New Roman"/>
          <w:sz w:val="24"/>
          <w:szCs w:val="24"/>
        </w:rPr>
        <w:t xml:space="preserve"> Penerbit Universitas Trisakti, Jakarta.</w:t>
      </w:r>
    </w:p>
    <w:p w:rsidR="00CF4F8E" w:rsidRPr="0025565B" w:rsidRDefault="00CF4F8E" w:rsidP="00405E09">
      <w:pPr>
        <w:ind w:left="709" w:hanging="709"/>
        <w:jc w:val="both"/>
        <w:rPr>
          <w:rFonts w:ascii="Times New Roman" w:hAnsi="Times New Roman"/>
          <w:sz w:val="24"/>
          <w:szCs w:val="24"/>
        </w:rPr>
      </w:pPr>
    </w:p>
    <w:p w:rsidR="00A83522" w:rsidRPr="0025565B" w:rsidRDefault="00A83522" w:rsidP="00405E09">
      <w:pPr>
        <w:autoSpaceDE w:val="0"/>
        <w:autoSpaceDN w:val="0"/>
        <w:adjustRightInd w:val="0"/>
        <w:ind w:left="709" w:hanging="709"/>
        <w:jc w:val="both"/>
        <w:rPr>
          <w:rFonts w:ascii="Times New Roman" w:hAnsi="Times New Roman"/>
          <w:color w:val="000000"/>
          <w:sz w:val="24"/>
          <w:szCs w:val="24"/>
          <w:lang w:val="nl-NL"/>
        </w:rPr>
      </w:pPr>
      <w:r w:rsidRPr="0025565B">
        <w:rPr>
          <w:rFonts w:ascii="Times New Roman" w:hAnsi="Times New Roman"/>
          <w:color w:val="000000"/>
          <w:sz w:val="24"/>
          <w:szCs w:val="24"/>
          <w:lang w:val="nl-NL"/>
        </w:rPr>
        <w:t xml:space="preserve">Susanto, Mikke. (2011), </w:t>
      </w:r>
      <w:r w:rsidRPr="0025565B">
        <w:rPr>
          <w:rFonts w:ascii="Times New Roman" w:hAnsi="Times New Roman"/>
          <w:i/>
          <w:color w:val="000000"/>
          <w:sz w:val="24"/>
          <w:szCs w:val="24"/>
          <w:lang w:val="nl-NL"/>
        </w:rPr>
        <w:t xml:space="preserve">Diksi Rupa, Kumpulan Istilah dan </w:t>
      </w:r>
      <w:r w:rsidRPr="0025565B">
        <w:rPr>
          <w:rFonts w:ascii="Times New Roman" w:hAnsi="Times New Roman"/>
          <w:i/>
          <w:color w:val="000000"/>
          <w:sz w:val="24"/>
          <w:szCs w:val="24"/>
        </w:rPr>
        <w:t>G</w:t>
      </w:r>
      <w:r w:rsidRPr="0025565B">
        <w:rPr>
          <w:rFonts w:ascii="Times New Roman" w:hAnsi="Times New Roman"/>
          <w:i/>
          <w:color w:val="000000"/>
          <w:sz w:val="24"/>
          <w:szCs w:val="24"/>
          <w:lang w:val="nl-NL"/>
        </w:rPr>
        <w:t xml:space="preserve">erakan </w:t>
      </w:r>
      <w:r w:rsidRPr="0025565B">
        <w:rPr>
          <w:rFonts w:ascii="Times New Roman" w:hAnsi="Times New Roman"/>
          <w:i/>
          <w:color w:val="000000"/>
          <w:sz w:val="24"/>
          <w:szCs w:val="24"/>
        </w:rPr>
        <w:t>S</w:t>
      </w:r>
      <w:r w:rsidRPr="0025565B">
        <w:rPr>
          <w:rFonts w:ascii="Times New Roman" w:hAnsi="Times New Roman"/>
          <w:i/>
          <w:color w:val="000000"/>
          <w:sz w:val="24"/>
          <w:szCs w:val="24"/>
          <w:lang w:val="nl-NL"/>
        </w:rPr>
        <w:t xml:space="preserve">eni </w:t>
      </w:r>
      <w:r w:rsidRPr="0025565B">
        <w:rPr>
          <w:rFonts w:ascii="Times New Roman" w:hAnsi="Times New Roman"/>
          <w:i/>
          <w:color w:val="000000"/>
          <w:sz w:val="24"/>
          <w:szCs w:val="24"/>
        </w:rPr>
        <w:t>R</w:t>
      </w:r>
      <w:r w:rsidRPr="0025565B">
        <w:rPr>
          <w:rFonts w:ascii="Times New Roman" w:hAnsi="Times New Roman"/>
          <w:i/>
          <w:color w:val="000000"/>
          <w:sz w:val="24"/>
          <w:szCs w:val="24"/>
          <w:lang w:val="nl-NL"/>
        </w:rPr>
        <w:t>upa</w:t>
      </w:r>
      <w:r w:rsidRPr="0025565B">
        <w:rPr>
          <w:rFonts w:ascii="Times New Roman" w:hAnsi="Times New Roman"/>
          <w:i/>
          <w:color w:val="000000"/>
          <w:sz w:val="24"/>
          <w:szCs w:val="24"/>
        </w:rPr>
        <w:t>.</w:t>
      </w:r>
      <w:r w:rsidRPr="0025565B">
        <w:rPr>
          <w:rFonts w:ascii="Times New Roman" w:hAnsi="Times New Roman"/>
          <w:iCs/>
          <w:color w:val="000000"/>
          <w:sz w:val="24"/>
          <w:szCs w:val="24"/>
        </w:rPr>
        <w:t>E</w:t>
      </w:r>
      <w:r w:rsidRPr="0025565B">
        <w:rPr>
          <w:rFonts w:ascii="Times New Roman" w:hAnsi="Times New Roman"/>
          <w:iCs/>
          <w:color w:val="000000"/>
          <w:sz w:val="24"/>
          <w:szCs w:val="24"/>
          <w:lang w:val="nl-NL"/>
        </w:rPr>
        <w:t xml:space="preserve">disi </w:t>
      </w:r>
      <w:r w:rsidRPr="0025565B">
        <w:rPr>
          <w:rFonts w:ascii="Times New Roman" w:hAnsi="Times New Roman"/>
          <w:iCs/>
          <w:color w:val="000000"/>
          <w:sz w:val="24"/>
          <w:szCs w:val="24"/>
        </w:rPr>
        <w:t>R</w:t>
      </w:r>
      <w:r w:rsidRPr="0025565B">
        <w:rPr>
          <w:rFonts w:ascii="Times New Roman" w:hAnsi="Times New Roman"/>
          <w:iCs/>
          <w:color w:val="000000"/>
          <w:sz w:val="24"/>
          <w:szCs w:val="24"/>
          <w:lang w:val="nl-NL"/>
        </w:rPr>
        <w:t>evisi</w:t>
      </w:r>
      <w:r w:rsidRPr="0025565B">
        <w:rPr>
          <w:rFonts w:ascii="Times New Roman" w:hAnsi="Times New Roman"/>
          <w:i/>
          <w:color w:val="000000"/>
          <w:sz w:val="24"/>
          <w:szCs w:val="24"/>
          <w:lang w:val="nl-NL"/>
        </w:rPr>
        <w:t>,</w:t>
      </w:r>
      <w:r w:rsidRPr="0025565B">
        <w:rPr>
          <w:rFonts w:ascii="Times New Roman" w:hAnsi="Times New Roman"/>
          <w:color w:val="000000"/>
          <w:sz w:val="24"/>
          <w:szCs w:val="24"/>
          <w:lang w:val="nl-NL"/>
        </w:rPr>
        <w:t xml:space="preserve"> Penerbit Dickti Art Lab, Yogyakarta &amp; Jagad Art Space, Bali.</w:t>
      </w:r>
    </w:p>
    <w:p w:rsidR="00A83522" w:rsidRPr="0025565B" w:rsidRDefault="00A83522" w:rsidP="00405E09">
      <w:pPr>
        <w:pStyle w:val="FootnoteText"/>
        <w:ind w:left="1122" w:hanging="1122"/>
        <w:jc w:val="both"/>
        <w:rPr>
          <w:sz w:val="24"/>
          <w:szCs w:val="24"/>
        </w:rPr>
      </w:pPr>
    </w:p>
    <w:p w:rsidR="00A83522" w:rsidRPr="00CF4F8E" w:rsidRDefault="00A83522" w:rsidP="00405E09">
      <w:pPr>
        <w:spacing w:line="360" w:lineRule="auto"/>
        <w:jc w:val="both"/>
        <w:rPr>
          <w:rFonts w:ascii="Times New Roman" w:hAnsi="Times New Roman"/>
        </w:rPr>
        <w:sectPr w:rsidR="00A83522" w:rsidRPr="00CF4F8E" w:rsidSect="00B1270B">
          <w:footerReference w:type="default" r:id="rId13"/>
          <w:pgSz w:w="11906" w:h="16838"/>
          <w:pgMar w:top="1440" w:right="1440" w:bottom="1440" w:left="1440" w:header="708" w:footer="708" w:gutter="0"/>
          <w:pgNumType w:start="1"/>
          <w:cols w:space="708"/>
          <w:docGrid w:linePitch="360"/>
        </w:sectPr>
      </w:pPr>
    </w:p>
    <w:bookmarkEnd w:id="2"/>
    <w:p w:rsidR="00A55CC2" w:rsidRDefault="00A55CC2" w:rsidP="0012035F">
      <w:pPr>
        <w:spacing w:line="360" w:lineRule="auto"/>
        <w:jc w:val="both"/>
        <w:rPr>
          <w:rFonts w:ascii="Times New Roman" w:hAnsi="Times New Roman"/>
          <w:b/>
          <w:sz w:val="24"/>
          <w:szCs w:val="24"/>
        </w:rPr>
      </w:pPr>
    </w:p>
    <w:p w:rsidR="00252B48" w:rsidRDefault="00252B48" w:rsidP="0012035F">
      <w:pPr>
        <w:spacing w:line="360" w:lineRule="auto"/>
        <w:jc w:val="both"/>
        <w:rPr>
          <w:rFonts w:ascii="Times New Roman" w:hAnsi="Times New Roman"/>
          <w:b/>
          <w:sz w:val="24"/>
          <w:szCs w:val="24"/>
        </w:rPr>
      </w:pPr>
    </w:p>
    <w:p w:rsidR="00252B48" w:rsidRPr="00252B48" w:rsidRDefault="00252B48" w:rsidP="0012035F">
      <w:pPr>
        <w:spacing w:line="360" w:lineRule="auto"/>
        <w:jc w:val="both"/>
        <w:rPr>
          <w:rFonts w:ascii="Times New Roman" w:hAnsi="Times New Roman"/>
          <w:b/>
          <w:sz w:val="24"/>
          <w:szCs w:val="24"/>
        </w:rPr>
      </w:pPr>
    </w:p>
    <w:sectPr w:rsidR="00252B48" w:rsidRPr="00252B48" w:rsidSect="00B1270B">
      <w:pgSz w:w="11906" w:h="16838"/>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E1AC9" w:rsidRDefault="002E1AC9" w:rsidP="00813896">
      <w:r>
        <w:separator/>
      </w:r>
    </w:p>
  </w:endnote>
  <w:endnote w:type="continuationSeparator" w:id="0">
    <w:p w:rsidR="002E1AC9" w:rsidRDefault="002E1AC9" w:rsidP="008138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Calibri Light">
    <w:altName w:val="Arial"/>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5CC2" w:rsidRDefault="00C807ED">
    <w:pPr>
      <w:pStyle w:val="Footer"/>
      <w:jc w:val="right"/>
    </w:pPr>
    <w:r>
      <w:fldChar w:fldCharType="begin"/>
    </w:r>
    <w:r w:rsidR="00962A11">
      <w:instrText xml:space="preserve"> PAGE   \* MERGEFORMAT </w:instrText>
    </w:r>
    <w:r>
      <w:fldChar w:fldCharType="separate"/>
    </w:r>
    <w:r w:rsidR="007F04F4">
      <w:rPr>
        <w:noProof/>
      </w:rPr>
      <w:t>1</w:t>
    </w:r>
    <w:r>
      <w:rPr>
        <w:noProof/>
      </w:rPr>
      <w:fldChar w:fldCharType="end"/>
    </w:r>
  </w:p>
  <w:p w:rsidR="00A55CC2" w:rsidRDefault="00A55CC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E1AC9" w:rsidRDefault="002E1AC9" w:rsidP="00813896">
      <w:r>
        <w:separator/>
      </w:r>
    </w:p>
  </w:footnote>
  <w:footnote w:type="continuationSeparator" w:id="0">
    <w:p w:rsidR="002E1AC9" w:rsidRDefault="002E1AC9" w:rsidP="0081389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AD5AA0"/>
    <w:multiLevelType w:val="hybridMultilevel"/>
    <w:tmpl w:val="A16AFD3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C1D59AD"/>
    <w:multiLevelType w:val="hybridMultilevel"/>
    <w:tmpl w:val="141EFF86"/>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0D680920"/>
    <w:multiLevelType w:val="hybridMultilevel"/>
    <w:tmpl w:val="A266C0CE"/>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0EC66D85"/>
    <w:multiLevelType w:val="hybridMultilevel"/>
    <w:tmpl w:val="A99EB9FA"/>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11ED74E7"/>
    <w:multiLevelType w:val="hybridMultilevel"/>
    <w:tmpl w:val="3BF6CF78"/>
    <w:lvl w:ilvl="0" w:tplc="0409000F">
      <w:start w:val="1"/>
      <w:numFmt w:val="decimal"/>
      <w:lvlText w:val="%1."/>
      <w:lvlJc w:val="left"/>
      <w:pPr>
        <w:ind w:left="644"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24D4A8D"/>
    <w:multiLevelType w:val="hybridMultilevel"/>
    <w:tmpl w:val="DBFA942A"/>
    <w:lvl w:ilvl="0" w:tplc="E830F704">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13CC25F1"/>
    <w:multiLevelType w:val="hybridMultilevel"/>
    <w:tmpl w:val="DBFA942A"/>
    <w:lvl w:ilvl="0" w:tplc="E830F704">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1711167A"/>
    <w:multiLevelType w:val="hybridMultilevel"/>
    <w:tmpl w:val="D9BEFBD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175433ED"/>
    <w:multiLevelType w:val="multilevel"/>
    <w:tmpl w:val="855ED2F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18A65AB1"/>
    <w:multiLevelType w:val="hybridMultilevel"/>
    <w:tmpl w:val="07C8FF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1D40400"/>
    <w:multiLevelType w:val="hybridMultilevel"/>
    <w:tmpl w:val="5C9E94B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3CE4C5E"/>
    <w:multiLevelType w:val="hybridMultilevel"/>
    <w:tmpl w:val="0A1AD83C"/>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299E4FCB"/>
    <w:multiLevelType w:val="hybridMultilevel"/>
    <w:tmpl w:val="C636A9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AC27D35"/>
    <w:multiLevelType w:val="hybridMultilevel"/>
    <w:tmpl w:val="07C8FF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DE733E6"/>
    <w:multiLevelType w:val="hybridMultilevel"/>
    <w:tmpl w:val="47060A5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nsid w:val="37881090"/>
    <w:multiLevelType w:val="multilevel"/>
    <w:tmpl w:val="3788109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nsid w:val="399D00EA"/>
    <w:multiLevelType w:val="hybridMultilevel"/>
    <w:tmpl w:val="7BAA96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A674F5F"/>
    <w:multiLevelType w:val="hybridMultilevel"/>
    <w:tmpl w:val="6E5299C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E4F29E2"/>
    <w:multiLevelType w:val="hybridMultilevel"/>
    <w:tmpl w:val="D9BEFBD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nsid w:val="41B7496F"/>
    <w:multiLevelType w:val="hybridMultilevel"/>
    <w:tmpl w:val="A99EB9FA"/>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nsid w:val="426B36B1"/>
    <w:multiLevelType w:val="hybridMultilevel"/>
    <w:tmpl w:val="3BF6CF78"/>
    <w:lvl w:ilvl="0" w:tplc="0409000F">
      <w:start w:val="1"/>
      <w:numFmt w:val="decimal"/>
      <w:lvlText w:val="%1."/>
      <w:lvlJc w:val="left"/>
      <w:pPr>
        <w:ind w:left="644"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5A91DED"/>
    <w:multiLevelType w:val="hybridMultilevel"/>
    <w:tmpl w:val="A76C80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91F7D12"/>
    <w:multiLevelType w:val="hybridMultilevel"/>
    <w:tmpl w:val="D9BEFBD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nsid w:val="4A875B8F"/>
    <w:multiLevelType w:val="hybridMultilevel"/>
    <w:tmpl w:val="86DC1D08"/>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nsid w:val="557D516B"/>
    <w:multiLevelType w:val="hybridMultilevel"/>
    <w:tmpl w:val="5AF4B91E"/>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nsid w:val="569E34CC"/>
    <w:multiLevelType w:val="hybridMultilevel"/>
    <w:tmpl w:val="76AC33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8A03434"/>
    <w:multiLevelType w:val="hybridMultilevel"/>
    <w:tmpl w:val="8294069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58F57541"/>
    <w:multiLevelType w:val="multilevel"/>
    <w:tmpl w:val="58F57541"/>
    <w:lvl w:ilvl="0">
      <w:start w:val="1"/>
      <w:numFmt w:val="lowerLetter"/>
      <w:lvlText w:val="%1."/>
      <w:lvlJc w:val="left"/>
      <w:pPr>
        <w:ind w:left="1005" w:hanging="645"/>
      </w:pPr>
      <w:rPr>
        <w:rFonts w:cs="Times New Roman" w:hint="default"/>
      </w:rPr>
    </w:lvl>
    <w:lvl w:ilvl="1">
      <w:start w:val="1"/>
      <w:numFmt w:val="lowerLetter"/>
      <w:lvlText w:val="%2."/>
      <w:lvlJc w:val="left"/>
      <w:pPr>
        <w:ind w:left="1440" w:hanging="360"/>
      </w:pPr>
      <w:rPr>
        <w:rFonts w:cs="Times New Roman" w:hint="default"/>
      </w:rPr>
    </w:lvl>
    <w:lvl w:ilvl="2">
      <w:start w:val="1"/>
      <w:numFmt w:val="lowerLetter"/>
      <w:lvlText w:val="(%3)"/>
      <w:lvlJc w:val="left"/>
      <w:pPr>
        <w:ind w:left="2340" w:hanging="360"/>
      </w:pPr>
      <w:rPr>
        <w:rFonts w:cs="Times New Roman" w:hint="default"/>
      </w:rPr>
    </w:lvl>
    <w:lvl w:ilvl="3">
      <w:start w:val="1"/>
      <w:numFmt w:val="decimal"/>
      <w:lvlText w:val="%4."/>
      <w:lvlJc w:val="left"/>
      <w:pPr>
        <w:ind w:left="2880" w:hanging="360"/>
      </w:pPr>
      <w:rPr>
        <w:rFonts w:cs="Times New Roman" w:hint="default"/>
        <w:color w:val="FF0000"/>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28">
    <w:nsid w:val="5ABE6218"/>
    <w:multiLevelType w:val="hybridMultilevel"/>
    <w:tmpl w:val="01B872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AEC67D7"/>
    <w:multiLevelType w:val="hybridMultilevel"/>
    <w:tmpl w:val="CC1495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C875E1F"/>
    <w:multiLevelType w:val="hybridMultilevel"/>
    <w:tmpl w:val="DBFA942A"/>
    <w:lvl w:ilvl="0" w:tplc="E830F704">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1">
    <w:nsid w:val="5FE76518"/>
    <w:multiLevelType w:val="hybridMultilevel"/>
    <w:tmpl w:val="C6F8AA72"/>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2">
    <w:nsid w:val="5FFF0CA9"/>
    <w:multiLevelType w:val="hybridMultilevel"/>
    <w:tmpl w:val="E86E42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0090E07"/>
    <w:multiLevelType w:val="hybridMultilevel"/>
    <w:tmpl w:val="A40CD4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05E530E"/>
    <w:multiLevelType w:val="hybridMultilevel"/>
    <w:tmpl w:val="0AACC7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49031E7"/>
    <w:multiLevelType w:val="hybridMultilevel"/>
    <w:tmpl w:val="DBFA942A"/>
    <w:lvl w:ilvl="0" w:tplc="E830F704">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6">
    <w:nsid w:val="6888758A"/>
    <w:multiLevelType w:val="hybridMultilevel"/>
    <w:tmpl w:val="E6E46B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99C5D87"/>
    <w:multiLevelType w:val="hybridMultilevel"/>
    <w:tmpl w:val="0A1AD83C"/>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8">
    <w:nsid w:val="6C6110C6"/>
    <w:multiLevelType w:val="hybridMultilevel"/>
    <w:tmpl w:val="4F329B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E04560D"/>
    <w:multiLevelType w:val="hybridMultilevel"/>
    <w:tmpl w:val="D9F66CAC"/>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0">
    <w:nsid w:val="731D5F24"/>
    <w:multiLevelType w:val="hybridMultilevel"/>
    <w:tmpl w:val="83C6DC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4CB7380"/>
    <w:multiLevelType w:val="hybridMultilevel"/>
    <w:tmpl w:val="60D8D30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4EF3B72"/>
    <w:multiLevelType w:val="hybridMultilevel"/>
    <w:tmpl w:val="74FEACA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nsid w:val="764F0CB3"/>
    <w:multiLevelType w:val="hybridMultilevel"/>
    <w:tmpl w:val="E3D60AD4"/>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31"/>
  </w:num>
  <w:num w:numId="2">
    <w:abstractNumId w:val="2"/>
  </w:num>
  <w:num w:numId="3">
    <w:abstractNumId w:val="14"/>
  </w:num>
  <w:num w:numId="4">
    <w:abstractNumId w:val="24"/>
  </w:num>
  <w:num w:numId="5">
    <w:abstractNumId w:val="23"/>
  </w:num>
  <w:num w:numId="6">
    <w:abstractNumId w:val="5"/>
  </w:num>
  <w:num w:numId="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0"/>
  </w:num>
  <w:num w:numId="13">
    <w:abstractNumId w:val="7"/>
  </w:num>
  <w:num w:numId="1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8"/>
  </w:num>
  <w:num w:numId="16">
    <w:abstractNumId w:val="11"/>
  </w:num>
  <w:num w:numId="17">
    <w:abstractNumId w:val="3"/>
  </w:num>
  <w:num w:numId="18">
    <w:abstractNumId w:val="6"/>
  </w:num>
  <w:num w:numId="19">
    <w:abstractNumId w:val="39"/>
  </w:num>
  <w:num w:numId="20">
    <w:abstractNumId w:val="43"/>
  </w:num>
  <w:num w:numId="21">
    <w:abstractNumId w:val="38"/>
  </w:num>
  <w:num w:numId="22">
    <w:abstractNumId w:val="40"/>
  </w:num>
  <w:num w:numId="23">
    <w:abstractNumId w:val="28"/>
  </w:num>
  <w:num w:numId="24">
    <w:abstractNumId w:val="22"/>
  </w:num>
  <w:num w:numId="25">
    <w:abstractNumId w:val="37"/>
  </w:num>
  <w:num w:numId="26">
    <w:abstractNumId w:val="19"/>
  </w:num>
  <w:num w:numId="27">
    <w:abstractNumId w:val="35"/>
  </w:num>
  <w:num w:numId="28">
    <w:abstractNumId w:val="36"/>
  </w:num>
  <w:num w:numId="29">
    <w:abstractNumId w:val="17"/>
  </w:num>
  <w:num w:numId="30">
    <w:abstractNumId w:val="9"/>
  </w:num>
  <w:num w:numId="31">
    <w:abstractNumId w:val="4"/>
  </w:num>
  <w:num w:numId="32">
    <w:abstractNumId w:val="21"/>
  </w:num>
  <w:num w:numId="33">
    <w:abstractNumId w:val="29"/>
  </w:num>
  <w:num w:numId="34">
    <w:abstractNumId w:val="12"/>
  </w:num>
  <w:num w:numId="35">
    <w:abstractNumId w:val="42"/>
  </w:num>
  <w:num w:numId="36">
    <w:abstractNumId w:val="41"/>
  </w:num>
  <w:num w:numId="37">
    <w:abstractNumId w:val="10"/>
  </w:num>
  <w:num w:numId="38">
    <w:abstractNumId w:val="0"/>
  </w:num>
  <w:num w:numId="39">
    <w:abstractNumId w:val="16"/>
  </w:num>
  <w:num w:numId="40">
    <w:abstractNumId w:val="32"/>
  </w:num>
  <w:num w:numId="41">
    <w:abstractNumId w:val="34"/>
  </w:num>
  <w:num w:numId="42">
    <w:abstractNumId w:val="25"/>
  </w:num>
  <w:num w:numId="43">
    <w:abstractNumId w:val="26"/>
  </w:num>
  <w:num w:numId="44">
    <w:abstractNumId w:val="33"/>
  </w:num>
  <w:num w:numId="45">
    <w:abstractNumId w:val="20"/>
  </w:num>
  <w:num w:numId="46">
    <w:abstractNumId w:val="13"/>
  </w:num>
  <w:num w:numId="47">
    <w:abstractNumId w:val="27"/>
  </w:num>
  <w:num w:numId="48">
    <w:abstractNumId w:val="15"/>
  </w:num>
  <w:num w:numId="49">
    <w:abstractNumId w:val="8"/>
  </w:num>
  <w:num w:numId="5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8F301E"/>
    <w:rsid w:val="00001410"/>
    <w:rsid w:val="00004EAB"/>
    <w:rsid w:val="00017BF5"/>
    <w:rsid w:val="0004198F"/>
    <w:rsid w:val="000522FD"/>
    <w:rsid w:val="00052306"/>
    <w:rsid w:val="00061005"/>
    <w:rsid w:val="000633E9"/>
    <w:rsid w:val="0006614F"/>
    <w:rsid w:val="000751B2"/>
    <w:rsid w:val="00077ED6"/>
    <w:rsid w:val="000808D4"/>
    <w:rsid w:val="00080B8D"/>
    <w:rsid w:val="00087441"/>
    <w:rsid w:val="000C2977"/>
    <w:rsid w:val="000C508A"/>
    <w:rsid w:val="000C56ED"/>
    <w:rsid w:val="000C6D26"/>
    <w:rsid w:val="000D2DF1"/>
    <w:rsid w:val="000E4825"/>
    <w:rsid w:val="001008D2"/>
    <w:rsid w:val="00103B59"/>
    <w:rsid w:val="001107F8"/>
    <w:rsid w:val="0012035F"/>
    <w:rsid w:val="00124C86"/>
    <w:rsid w:val="001253E9"/>
    <w:rsid w:val="00127C3E"/>
    <w:rsid w:val="001305C7"/>
    <w:rsid w:val="001341B6"/>
    <w:rsid w:val="00140D9A"/>
    <w:rsid w:val="00167F54"/>
    <w:rsid w:val="001800A3"/>
    <w:rsid w:val="00183C8A"/>
    <w:rsid w:val="00186659"/>
    <w:rsid w:val="0019228D"/>
    <w:rsid w:val="00192ECE"/>
    <w:rsid w:val="00195F36"/>
    <w:rsid w:val="001B29EB"/>
    <w:rsid w:val="001E307B"/>
    <w:rsid w:val="001E38CC"/>
    <w:rsid w:val="001E3B12"/>
    <w:rsid w:val="001F7844"/>
    <w:rsid w:val="002077A5"/>
    <w:rsid w:val="0021287D"/>
    <w:rsid w:val="00220283"/>
    <w:rsid w:val="0023702A"/>
    <w:rsid w:val="00250B1B"/>
    <w:rsid w:val="00252B48"/>
    <w:rsid w:val="0025565B"/>
    <w:rsid w:val="00264B0E"/>
    <w:rsid w:val="00266E4F"/>
    <w:rsid w:val="0027042A"/>
    <w:rsid w:val="00271B3C"/>
    <w:rsid w:val="00283A70"/>
    <w:rsid w:val="002846F7"/>
    <w:rsid w:val="002858A3"/>
    <w:rsid w:val="00292558"/>
    <w:rsid w:val="002947B1"/>
    <w:rsid w:val="002A2A22"/>
    <w:rsid w:val="002A3DD2"/>
    <w:rsid w:val="002A3F41"/>
    <w:rsid w:val="002A773B"/>
    <w:rsid w:val="002C4513"/>
    <w:rsid w:val="002E1AC9"/>
    <w:rsid w:val="002F3A88"/>
    <w:rsid w:val="00311D7D"/>
    <w:rsid w:val="003149EB"/>
    <w:rsid w:val="00314BAC"/>
    <w:rsid w:val="00323C63"/>
    <w:rsid w:val="00325066"/>
    <w:rsid w:val="003301FB"/>
    <w:rsid w:val="0034259D"/>
    <w:rsid w:val="00345C39"/>
    <w:rsid w:val="00356955"/>
    <w:rsid w:val="003623A9"/>
    <w:rsid w:val="00364B6E"/>
    <w:rsid w:val="00367F08"/>
    <w:rsid w:val="003735A8"/>
    <w:rsid w:val="003757BC"/>
    <w:rsid w:val="00376892"/>
    <w:rsid w:val="0039270B"/>
    <w:rsid w:val="003B297A"/>
    <w:rsid w:val="003B44FE"/>
    <w:rsid w:val="003C0F9F"/>
    <w:rsid w:val="003C5FE9"/>
    <w:rsid w:val="003D3EDB"/>
    <w:rsid w:val="003D4356"/>
    <w:rsid w:val="003D4C78"/>
    <w:rsid w:val="003F0361"/>
    <w:rsid w:val="003F4922"/>
    <w:rsid w:val="004008C7"/>
    <w:rsid w:val="00400EC3"/>
    <w:rsid w:val="00405E09"/>
    <w:rsid w:val="004136A3"/>
    <w:rsid w:val="004247B9"/>
    <w:rsid w:val="00436888"/>
    <w:rsid w:val="004376D2"/>
    <w:rsid w:val="004652A6"/>
    <w:rsid w:val="004662CB"/>
    <w:rsid w:val="00466518"/>
    <w:rsid w:val="0046751D"/>
    <w:rsid w:val="00471F26"/>
    <w:rsid w:val="0047765A"/>
    <w:rsid w:val="00481262"/>
    <w:rsid w:val="00487C3F"/>
    <w:rsid w:val="0049040C"/>
    <w:rsid w:val="0049487B"/>
    <w:rsid w:val="004C0489"/>
    <w:rsid w:val="004D094E"/>
    <w:rsid w:val="004E3F1B"/>
    <w:rsid w:val="004E4CCE"/>
    <w:rsid w:val="004F08F7"/>
    <w:rsid w:val="004F15C1"/>
    <w:rsid w:val="00512722"/>
    <w:rsid w:val="00523F2C"/>
    <w:rsid w:val="00527658"/>
    <w:rsid w:val="00530E6D"/>
    <w:rsid w:val="00537D6D"/>
    <w:rsid w:val="00553086"/>
    <w:rsid w:val="00556974"/>
    <w:rsid w:val="00596B53"/>
    <w:rsid w:val="0059724B"/>
    <w:rsid w:val="005B0B35"/>
    <w:rsid w:val="005B4AFB"/>
    <w:rsid w:val="005B4CE8"/>
    <w:rsid w:val="005C193F"/>
    <w:rsid w:val="005C1F02"/>
    <w:rsid w:val="005C2D4F"/>
    <w:rsid w:val="005C4C00"/>
    <w:rsid w:val="005C5ADF"/>
    <w:rsid w:val="005C7075"/>
    <w:rsid w:val="005C765D"/>
    <w:rsid w:val="005D13D3"/>
    <w:rsid w:val="005E2A4F"/>
    <w:rsid w:val="005F4CE0"/>
    <w:rsid w:val="00611ED9"/>
    <w:rsid w:val="00615C89"/>
    <w:rsid w:val="0062753A"/>
    <w:rsid w:val="00636BFF"/>
    <w:rsid w:val="00637FB2"/>
    <w:rsid w:val="00640B15"/>
    <w:rsid w:val="00640B9E"/>
    <w:rsid w:val="00642137"/>
    <w:rsid w:val="00642A6D"/>
    <w:rsid w:val="006618D0"/>
    <w:rsid w:val="00665A85"/>
    <w:rsid w:val="0067019A"/>
    <w:rsid w:val="00675FA0"/>
    <w:rsid w:val="006770E7"/>
    <w:rsid w:val="00686593"/>
    <w:rsid w:val="00695C62"/>
    <w:rsid w:val="006A7C4E"/>
    <w:rsid w:val="006B0EEB"/>
    <w:rsid w:val="006B3EB4"/>
    <w:rsid w:val="006B75DB"/>
    <w:rsid w:val="006B7D95"/>
    <w:rsid w:val="006C416C"/>
    <w:rsid w:val="006C7A47"/>
    <w:rsid w:val="006D3DF3"/>
    <w:rsid w:val="006E4451"/>
    <w:rsid w:val="006F6DE9"/>
    <w:rsid w:val="00704167"/>
    <w:rsid w:val="0070514E"/>
    <w:rsid w:val="0070541A"/>
    <w:rsid w:val="00722ED8"/>
    <w:rsid w:val="00741CB2"/>
    <w:rsid w:val="007470A9"/>
    <w:rsid w:val="00754297"/>
    <w:rsid w:val="0076344E"/>
    <w:rsid w:val="00766914"/>
    <w:rsid w:val="00775349"/>
    <w:rsid w:val="00790BD3"/>
    <w:rsid w:val="00791B23"/>
    <w:rsid w:val="007A713C"/>
    <w:rsid w:val="007C50D5"/>
    <w:rsid w:val="007D411F"/>
    <w:rsid w:val="007E254E"/>
    <w:rsid w:val="007E413C"/>
    <w:rsid w:val="007F04F4"/>
    <w:rsid w:val="007F3D02"/>
    <w:rsid w:val="007F7A10"/>
    <w:rsid w:val="00813896"/>
    <w:rsid w:val="00817300"/>
    <w:rsid w:val="00827F15"/>
    <w:rsid w:val="00834340"/>
    <w:rsid w:val="00836BC4"/>
    <w:rsid w:val="0085128F"/>
    <w:rsid w:val="008574C2"/>
    <w:rsid w:val="00861765"/>
    <w:rsid w:val="0086675B"/>
    <w:rsid w:val="0087083C"/>
    <w:rsid w:val="00873BD0"/>
    <w:rsid w:val="0088115B"/>
    <w:rsid w:val="00882DEB"/>
    <w:rsid w:val="00883F8F"/>
    <w:rsid w:val="00891298"/>
    <w:rsid w:val="008A4DBF"/>
    <w:rsid w:val="008A4DF8"/>
    <w:rsid w:val="008C4BC8"/>
    <w:rsid w:val="008C718A"/>
    <w:rsid w:val="008D21F7"/>
    <w:rsid w:val="008D5A65"/>
    <w:rsid w:val="008E4B8A"/>
    <w:rsid w:val="008F301E"/>
    <w:rsid w:val="008F6C16"/>
    <w:rsid w:val="00904F96"/>
    <w:rsid w:val="009166ED"/>
    <w:rsid w:val="00916A0D"/>
    <w:rsid w:val="00925666"/>
    <w:rsid w:val="00936E34"/>
    <w:rsid w:val="00937E20"/>
    <w:rsid w:val="009431B9"/>
    <w:rsid w:val="00943B4F"/>
    <w:rsid w:val="00954E72"/>
    <w:rsid w:val="0095727C"/>
    <w:rsid w:val="00962A11"/>
    <w:rsid w:val="0098286A"/>
    <w:rsid w:val="009A2E10"/>
    <w:rsid w:val="009B5525"/>
    <w:rsid w:val="009E02BC"/>
    <w:rsid w:val="009E24AF"/>
    <w:rsid w:val="00A108C9"/>
    <w:rsid w:val="00A14696"/>
    <w:rsid w:val="00A24644"/>
    <w:rsid w:val="00A3006B"/>
    <w:rsid w:val="00A43D5A"/>
    <w:rsid w:val="00A46079"/>
    <w:rsid w:val="00A55CC2"/>
    <w:rsid w:val="00A803FE"/>
    <w:rsid w:val="00A83522"/>
    <w:rsid w:val="00AA0D6F"/>
    <w:rsid w:val="00AB009E"/>
    <w:rsid w:val="00AB0135"/>
    <w:rsid w:val="00AB1590"/>
    <w:rsid w:val="00AC0AC6"/>
    <w:rsid w:val="00AD3B94"/>
    <w:rsid w:val="00AD4619"/>
    <w:rsid w:val="00AF2482"/>
    <w:rsid w:val="00B022A6"/>
    <w:rsid w:val="00B12500"/>
    <w:rsid w:val="00B1270B"/>
    <w:rsid w:val="00B15E2B"/>
    <w:rsid w:val="00B222B7"/>
    <w:rsid w:val="00B223CD"/>
    <w:rsid w:val="00B25255"/>
    <w:rsid w:val="00B311F7"/>
    <w:rsid w:val="00B3132B"/>
    <w:rsid w:val="00B33A6F"/>
    <w:rsid w:val="00B34819"/>
    <w:rsid w:val="00B368F6"/>
    <w:rsid w:val="00B36F0A"/>
    <w:rsid w:val="00B551CC"/>
    <w:rsid w:val="00B62AA6"/>
    <w:rsid w:val="00B730F1"/>
    <w:rsid w:val="00B74812"/>
    <w:rsid w:val="00B84AD4"/>
    <w:rsid w:val="00B91A34"/>
    <w:rsid w:val="00B95C36"/>
    <w:rsid w:val="00BA6F56"/>
    <w:rsid w:val="00BB1510"/>
    <w:rsid w:val="00BB627E"/>
    <w:rsid w:val="00BC4EAE"/>
    <w:rsid w:val="00BD4148"/>
    <w:rsid w:val="00BD5D0B"/>
    <w:rsid w:val="00BD6F6B"/>
    <w:rsid w:val="00BE3DFD"/>
    <w:rsid w:val="00BF4498"/>
    <w:rsid w:val="00C04265"/>
    <w:rsid w:val="00C061DE"/>
    <w:rsid w:val="00C3232E"/>
    <w:rsid w:val="00C32DD7"/>
    <w:rsid w:val="00C455F8"/>
    <w:rsid w:val="00C4705E"/>
    <w:rsid w:val="00C565F4"/>
    <w:rsid w:val="00C6316D"/>
    <w:rsid w:val="00C63706"/>
    <w:rsid w:val="00C767C2"/>
    <w:rsid w:val="00C774DC"/>
    <w:rsid w:val="00C807ED"/>
    <w:rsid w:val="00C86C80"/>
    <w:rsid w:val="00C91688"/>
    <w:rsid w:val="00CB5839"/>
    <w:rsid w:val="00CB5C5F"/>
    <w:rsid w:val="00CB7E4A"/>
    <w:rsid w:val="00CC4DC9"/>
    <w:rsid w:val="00CC596E"/>
    <w:rsid w:val="00CC5BE9"/>
    <w:rsid w:val="00CE19AD"/>
    <w:rsid w:val="00CF4F8E"/>
    <w:rsid w:val="00D00D49"/>
    <w:rsid w:val="00D24D45"/>
    <w:rsid w:val="00D46949"/>
    <w:rsid w:val="00D63964"/>
    <w:rsid w:val="00D76A9C"/>
    <w:rsid w:val="00D81897"/>
    <w:rsid w:val="00D91296"/>
    <w:rsid w:val="00D964AD"/>
    <w:rsid w:val="00D97D15"/>
    <w:rsid w:val="00DA3885"/>
    <w:rsid w:val="00DA3E35"/>
    <w:rsid w:val="00DA5F31"/>
    <w:rsid w:val="00DB2FBE"/>
    <w:rsid w:val="00DD0E52"/>
    <w:rsid w:val="00DD3285"/>
    <w:rsid w:val="00DD4E70"/>
    <w:rsid w:val="00DE0EBD"/>
    <w:rsid w:val="00DE65E8"/>
    <w:rsid w:val="00DE7A19"/>
    <w:rsid w:val="00DF09BC"/>
    <w:rsid w:val="00E01A86"/>
    <w:rsid w:val="00E05E50"/>
    <w:rsid w:val="00E06BA6"/>
    <w:rsid w:val="00E20FC3"/>
    <w:rsid w:val="00E21E93"/>
    <w:rsid w:val="00E226F2"/>
    <w:rsid w:val="00E359A6"/>
    <w:rsid w:val="00E3663A"/>
    <w:rsid w:val="00E479B2"/>
    <w:rsid w:val="00E61B49"/>
    <w:rsid w:val="00E6609C"/>
    <w:rsid w:val="00E8578E"/>
    <w:rsid w:val="00E87D00"/>
    <w:rsid w:val="00EA2358"/>
    <w:rsid w:val="00EA60CA"/>
    <w:rsid w:val="00EC5E3A"/>
    <w:rsid w:val="00ED73BB"/>
    <w:rsid w:val="00EE09DF"/>
    <w:rsid w:val="00EE3637"/>
    <w:rsid w:val="00EF55AE"/>
    <w:rsid w:val="00F0118E"/>
    <w:rsid w:val="00F34447"/>
    <w:rsid w:val="00F36296"/>
    <w:rsid w:val="00F3655D"/>
    <w:rsid w:val="00F40131"/>
    <w:rsid w:val="00F522A5"/>
    <w:rsid w:val="00F77A45"/>
    <w:rsid w:val="00F822B9"/>
    <w:rsid w:val="00F9517B"/>
    <w:rsid w:val="00F95D77"/>
    <w:rsid w:val="00FA2742"/>
    <w:rsid w:val="00FA4A07"/>
    <w:rsid w:val="00FC1A60"/>
    <w:rsid w:val="00FC63B3"/>
    <w:rsid w:val="00FC74FD"/>
    <w:rsid w:val="00FD5A6A"/>
    <w:rsid w:val="00FD612B"/>
    <w:rsid w:val="00FE4520"/>
    <w:rsid w:val="00FE6885"/>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C5BE9"/>
    <w:rPr>
      <w:sz w:val="22"/>
      <w:szCs w:val="22"/>
      <w:lang w:val="id-ID"/>
    </w:rPr>
  </w:style>
  <w:style w:type="paragraph" w:styleId="Heading1">
    <w:name w:val="heading 1"/>
    <w:basedOn w:val="Normal"/>
    <w:next w:val="Normal"/>
    <w:link w:val="Heading1Char"/>
    <w:uiPriority w:val="9"/>
    <w:qFormat/>
    <w:rsid w:val="00FE4520"/>
    <w:pPr>
      <w:keepNext/>
      <w:keepLines/>
      <w:spacing w:before="480"/>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
    <w:semiHidden/>
    <w:unhideWhenUsed/>
    <w:qFormat/>
    <w:rsid w:val="00FE4520"/>
    <w:pPr>
      <w:keepNext/>
      <w:keepLines/>
      <w:spacing w:before="200"/>
      <w:outlineLvl w:val="1"/>
    </w:pPr>
    <w:rPr>
      <w:rFonts w:ascii="Cambria" w:eastAsia="Times New Roman" w:hAnsi="Cambria"/>
      <w:b/>
      <w:bCs/>
      <w:color w:val="4F81BD"/>
      <w:sz w:val="26"/>
      <w:szCs w:val="26"/>
    </w:rPr>
  </w:style>
  <w:style w:type="paragraph" w:styleId="Heading3">
    <w:name w:val="heading 3"/>
    <w:basedOn w:val="Normal"/>
    <w:next w:val="Normal"/>
    <w:link w:val="Heading3Char"/>
    <w:uiPriority w:val="9"/>
    <w:semiHidden/>
    <w:unhideWhenUsed/>
    <w:qFormat/>
    <w:rsid w:val="00FE4520"/>
    <w:pPr>
      <w:keepNext/>
      <w:keepLines/>
      <w:spacing w:before="200"/>
      <w:outlineLvl w:val="2"/>
    </w:pPr>
    <w:rPr>
      <w:rFonts w:ascii="Cambria" w:eastAsia="Times New Roman" w:hAnsi="Cambria"/>
      <w:b/>
      <w:b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F301E"/>
    <w:rPr>
      <w:rFonts w:ascii="Tahoma" w:hAnsi="Tahoma" w:cs="Tahoma"/>
      <w:sz w:val="16"/>
      <w:szCs w:val="16"/>
    </w:rPr>
  </w:style>
  <w:style w:type="character" w:customStyle="1" w:styleId="BalloonTextChar">
    <w:name w:val="Balloon Text Char"/>
    <w:basedOn w:val="DefaultParagraphFont"/>
    <w:link w:val="BalloonText"/>
    <w:uiPriority w:val="99"/>
    <w:semiHidden/>
    <w:rsid w:val="008F301E"/>
    <w:rPr>
      <w:rFonts w:ascii="Tahoma" w:hAnsi="Tahoma" w:cs="Tahoma"/>
      <w:sz w:val="16"/>
      <w:szCs w:val="16"/>
    </w:rPr>
  </w:style>
  <w:style w:type="paragraph" w:styleId="Header">
    <w:name w:val="header"/>
    <w:basedOn w:val="Normal"/>
    <w:link w:val="HeaderChar"/>
    <w:uiPriority w:val="99"/>
    <w:semiHidden/>
    <w:unhideWhenUsed/>
    <w:rsid w:val="00813896"/>
    <w:pPr>
      <w:tabs>
        <w:tab w:val="center" w:pos="4513"/>
        <w:tab w:val="right" w:pos="9026"/>
      </w:tabs>
    </w:pPr>
  </w:style>
  <w:style w:type="character" w:customStyle="1" w:styleId="HeaderChar">
    <w:name w:val="Header Char"/>
    <w:basedOn w:val="DefaultParagraphFont"/>
    <w:link w:val="Header"/>
    <w:uiPriority w:val="99"/>
    <w:semiHidden/>
    <w:rsid w:val="00813896"/>
  </w:style>
  <w:style w:type="paragraph" w:styleId="Footer">
    <w:name w:val="footer"/>
    <w:basedOn w:val="Normal"/>
    <w:link w:val="FooterChar"/>
    <w:uiPriority w:val="99"/>
    <w:unhideWhenUsed/>
    <w:rsid w:val="00813896"/>
    <w:pPr>
      <w:tabs>
        <w:tab w:val="center" w:pos="4513"/>
        <w:tab w:val="right" w:pos="9026"/>
      </w:tabs>
    </w:pPr>
  </w:style>
  <w:style w:type="character" w:customStyle="1" w:styleId="FooterChar">
    <w:name w:val="Footer Char"/>
    <w:basedOn w:val="DefaultParagraphFont"/>
    <w:link w:val="Footer"/>
    <w:uiPriority w:val="99"/>
    <w:rsid w:val="00813896"/>
  </w:style>
  <w:style w:type="table" w:styleId="TableGrid">
    <w:name w:val="Table Grid"/>
    <w:basedOn w:val="TableNormal"/>
    <w:uiPriority w:val="59"/>
    <w:rsid w:val="005B4AFB"/>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judul">
    <w:name w:val="judul"/>
    <w:basedOn w:val="Normal"/>
    <w:link w:val="judulChar"/>
    <w:qFormat/>
    <w:rsid w:val="00D964AD"/>
    <w:pPr>
      <w:jc w:val="center"/>
    </w:pPr>
    <w:rPr>
      <w:rFonts w:ascii="Times New Roman" w:hAnsi="Times New Roman"/>
      <w:sz w:val="36"/>
      <w:szCs w:val="36"/>
    </w:rPr>
  </w:style>
  <w:style w:type="character" w:customStyle="1" w:styleId="Heading1Char">
    <w:name w:val="Heading 1 Char"/>
    <w:basedOn w:val="DefaultParagraphFont"/>
    <w:link w:val="Heading1"/>
    <w:uiPriority w:val="9"/>
    <w:rsid w:val="00FE4520"/>
    <w:rPr>
      <w:rFonts w:ascii="Cambria" w:eastAsia="Times New Roman" w:hAnsi="Cambria" w:cs="Times New Roman"/>
      <w:b/>
      <w:bCs/>
      <w:color w:val="365F91"/>
      <w:sz w:val="28"/>
      <w:szCs w:val="28"/>
    </w:rPr>
  </w:style>
  <w:style w:type="character" w:customStyle="1" w:styleId="judulChar">
    <w:name w:val="judul Char"/>
    <w:basedOn w:val="DefaultParagraphFont"/>
    <w:link w:val="judul"/>
    <w:rsid w:val="00D964AD"/>
    <w:rPr>
      <w:rFonts w:ascii="Times New Roman" w:hAnsi="Times New Roman" w:cs="Times New Roman"/>
      <w:sz w:val="36"/>
      <w:szCs w:val="36"/>
    </w:rPr>
  </w:style>
  <w:style w:type="paragraph" w:styleId="TOC1">
    <w:name w:val="toc 1"/>
    <w:basedOn w:val="Normal"/>
    <w:next w:val="Normal"/>
    <w:autoRedefine/>
    <w:uiPriority w:val="39"/>
    <w:unhideWhenUsed/>
    <w:rsid w:val="00FE4520"/>
    <w:pPr>
      <w:tabs>
        <w:tab w:val="right" w:leader="dot" w:pos="9016"/>
      </w:tabs>
      <w:spacing w:after="100"/>
      <w:jc w:val="center"/>
    </w:pPr>
    <w:rPr>
      <w:rFonts w:ascii="Times New Roman" w:hAnsi="Times New Roman"/>
      <w:b/>
      <w:sz w:val="24"/>
      <w:szCs w:val="24"/>
    </w:rPr>
  </w:style>
  <w:style w:type="character" w:customStyle="1" w:styleId="Heading2Char">
    <w:name w:val="Heading 2 Char"/>
    <w:basedOn w:val="DefaultParagraphFont"/>
    <w:link w:val="Heading2"/>
    <w:uiPriority w:val="9"/>
    <w:semiHidden/>
    <w:rsid w:val="00FE4520"/>
    <w:rPr>
      <w:rFonts w:ascii="Cambria" w:eastAsia="Times New Roman" w:hAnsi="Cambria" w:cs="Times New Roman"/>
      <w:b/>
      <w:bCs/>
      <w:color w:val="4F81BD"/>
      <w:sz w:val="26"/>
      <w:szCs w:val="26"/>
    </w:rPr>
  </w:style>
  <w:style w:type="character" w:customStyle="1" w:styleId="Heading3Char">
    <w:name w:val="Heading 3 Char"/>
    <w:basedOn w:val="DefaultParagraphFont"/>
    <w:link w:val="Heading3"/>
    <w:uiPriority w:val="9"/>
    <w:semiHidden/>
    <w:rsid w:val="00FE4520"/>
    <w:rPr>
      <w:rFonts w:ascii="Cambria" w:eastAsia="Times New Roman" w:hAnsi="Cambria" w:cs="Times New Roman"/>
      <w:b/>
      <w:bCs/>
      <w:color w:val="4F81BD"/>
    </w:rPr>
  </w:style>
  <w:style w:type="character" w:styleId="Hyperlink">
    <w:name w:val="Hyperlink"/>
    <w:basedOn w:val="DefaultParagraphFont"/>
    <w:uiPriority w:val="99"/>
    <w:unhideWhenUsed/>
    <w:rsid w:val="00FE4520"/>
    <w:rPr>
      <w:color w:val="0000FF"/>
      <w:u w:val="single"/>
    </w:rPr>
  </w:style>
  <w:style w:type="paragraph" w:styleId="BodyTextIndent">
    <w:name w:val="Body Text Indent"/>
    <w:basedOn w:val="Normal"/>
    <w:link w:val="BodyTextIndentChar"/>
    <w:rsid w:val="003B44FE"/>
    <w:pPr>
      <w:spacing w:line="480" w:lineRule="auto"/>
      <w:jc w:val="both"/>
    </w:pPr>
    <w:rPr>
      <w:rFonts w:ascii="Trebuchet MS" w:eastAsia="SimSun" w:hAnsi="Trebuchet MS" w:cs="Trebuchet MS"/>
      <w:sz w:val="24"/>
      <w:szCs w:val="24"/>
    </w:rPr>
  </w:style>
  <w:style w:type="character" w:customStyle="1" w:styleId="BodyTextIndentChar">
    <w:name w:val="Body Text Indent Char"/>
    <w:basedOn w:val="DefaultParagraphFont"/>
    <w:link w:val="BodyTextIndent"/>
    <w:rsid w:val="003B44FE"/>
    <w:rPr>
      <w:rFonts w:ascii="Trebuchet MS" w:eastAsia="SimSun" w:hAnsi="Trebuchet MS" w:cs="Trebuchet MS"/>
      <w:sz w:val="24"/>
      <w:szCs w:val="24"/>
      <w:lang w:eastAsia="en-US"/>
    </w:rPr>
  </w:style>
  <w:style w:type="paragraph" w:styleId="FootnoteText">
    <w:name w:val="footnote text"/>
    <w:basedOn w:val="Normal"/>
    <w:link w:val="FootnoteTextChar"/>
    <w:semiHidden/>
    <w:rsid w:val="003B44FE"/>
    <w:rPr>
      <w:rFonts w:ascii="Times New Roman" w:eastAsia="SimSun" w:hAnsi="Times New Roman"/>
      <w:sz w:val="20"/>
      <w:szCs w:val="20"/>
    </w:rPr>
  </w:style>
  <w:style w:type="character" w:customStyle="1" w:styleId="FootnoteTextChar">
    <w:name w:val="Footnote Text Char"/>
    <w:basedOn w:val="DefaultParagraphFont"/>
    <w:link w:val="FootnoteText"/>
    <w:semiHidden/>
    <w:rsid w:val="003B44FE"/>
    <w:rPr>
      <w:rFonts w:ascii="Times New Roman" w:eastAsia="SimSun" w:hAnsi="Times New Roman"/>
      <w:lang w:eastAsia="en-US"/>
    </w:rPr>
  </w:style>
  <w:style w:type="paragraph" w:styleId="ListParagraph">
    <w:name w:val="List Paragraph"/>
    <w:basedOn w:val="Normal"/>
    <w:uiPriority w:val="34"/>
    <w:qFormat/>
    <w:rsid w:val="00553086"/>
    <w:pPr>
      <w:ind w:left="720"/>
      <w:contextualSpacing/>
    </w:pPr>
  </w:style>
  <w:style w:type="character" w:styleId="CommentReference">
    <w:name w:val="annotation reference"/>
    <w:basedOn w:val="DefaultParagraphFont"/>
    <w:uiPriority w:val="99"/>
    <w:semiHidden/>
    <w:unhideWhenUsed/>
    <w:rsid w:val="00EC5E3A"/>
    <w:rPr>
      <w:sz w:val="18"/>
      <w:szCs w:val="18"/>
    </w:rPr>
  </w:style>
  <w:style w:type="paragraph" w:styleId="CommentText">
    <w:name w:val="annotation text"/>
    <w:basedOn w:val="Normal"/>
    <w:link w:val="CommentTextChar"/>
    <w:uiPriority w:val="99"/>
    <w:semiHidden/>
    <w:unhideWhenUsed/>
    <w:rsid w:val="00EC5E3A"/>
    <w:rPr>
      <w:sz w:val="24"/>
      <w:szCs w:val="24"/>
    </w:rPr>
  </w:style>
  <w:style w:type="character" w:customStyle="1" w:styleId="CommentTextChar">
    <w:name w:val="Comment Text Char"/>
    <w:basedOn w:val="DefaultParagraphFont"/>
    <w:link w:val="CommentText"/>
    <w:uiPriority w:val="99"/>
    <w:semiHidden/>
    <w:rsid w:val="00EC5E3A"/>
    <w:rPr>
      <w:sz w:val="24"/>
      <w:szCs w:val="24"/>
      <w:lang w:val="id-ID"/>
    </w:rPr>
  </w:style>
  <w:style w:type="paragraph" w:styleId="CommentSubject">
    <w:name w:val="annotation subject"/>
    <w:basedOn w:val="CommentText"/>
    <w:next w:val="CommentText"/>
    <w:link w:val="CommentSubjectChar"/>
    <w:uiPriority w:val="99"/>
    <w:semiHidden/>
    <w:unhideWhenUsed/>
    <w:rsid w:val="00EC5E3A"/>
    <w:rPr>
      <w:b/>
      <w:bCs/>
      <w:sz w:val="20"/>
      <w:szCs w:val="20"/>
    </w:rPr>
  </w:style>
  <w:style w:type="character" w:customStyle="1" w:styleId="CommentSubjectChar">
    <w:name w:val="Comment Subject Char"/>
    <w:basedOn w:val="CommentTextChar"/>
    <w:link w:val="CommentSubject"/>
    <w:uiPriority w:val="99"/>
    <w:semiHidden/>
    <w:rsid w:val="00EC5E3A"/>
    <w:rPr>
      <w:b/>
      <w:bCs/>
      <w:sz w:val="24"/>
      <w:szCs w:val="24"/>
      <w:lang w:val="id-ID"/>
    </w:rPr>
  </w:style>
  <w:style w:type="paragraph" w:styleId="NormalWeb">
    <w:name w:val="Normal (Web)"/>
    <w:basedOn w:val="Normal"/>
    <w:qFormat/>
    <w:rsid w:val="008E4B8A"/>
    <w:pPr>
      <w:spacing w:before="100" w:beforeAutospacing="1" w:after="100" w:afterAutospacing="1"/>
    </w:pPr>
    <w:rPr>
      <w:rFonts w:ascii="Times New Roman" w:eastAsia="Times New Roman" w:hAnsi="Times New Roman"/>
      <w:sz w:val="24"/>
      <w:szCs w:val="24"/>
      <w:lang w:val="en-US"/>
    </w:rPr>
  </w:style>
  <w:style w:type="character" w:customStyle="1" w:styleId="longtext">
    <w:name w:val="long_text"/>
    <w:basedOn w:val="DefaultParagraphFont"/>
    <w:uiPriority w:val="99"/>
    <w:qFormat/>
    <w:rsid w:val="007D411F"/>
    <w:rPr>
      <w:rFonts w:cs="Times New Roman"/>
    </w:rPr>
  </w:style>
  <w:style w:type="character" w:customStyle="1" w:styleId="notranslate">
    <w:name w:val="notranslate"/>
    <w:basedOn w:val="DefaultParagraphFont"/>
    <w:rsid w:val="007D411F"/>
  </w:style>
  <w:style w:type="paragraph" w:customStyle="1" w:styleId="ListParagraph1">
    <w:name w:val="List Paragraph1"/>
    <w:basedOn w:val="Normal"/>
    <w:uiPriority w:val="34"/>
    <w:qFormat/>
    <w:rsid w:val="0046751D"/>
    <w:pPr>
      <w:ind w:left="720"/>
      <w:contextualSpacing/>
    </w:pPr>
    <w:rPr>
      <w:sz w:val="24"/>
      <w:szCs w:val="24"/>
      <w:lang w:val="en-US"/>
    </w:rPr>
  </w:style>
  <w:style w:type="paragraph" w:styleId="BodyText">
    <w:name w:val="Body Text"/>
    <w:basedOn w:val="Normal"/>
    <w:link w:val="BodyTextChar"/>
    <w:uiPriority w:val="99"/>
    <w:unhideWhenUsed/>
    <w:rsid w:val="000522FD"/>
    <w:pPr>
      <w:spacing w:after="120"/>
    </w:pPr>
  </w:style>
  <w:style w:type="character" w:customStyle="1" w:styleId="BodyTextChar">
    <w:name w:val="Body Text Char"/>
    <w:basedOn w:val="DefaultParagraphFont"/>
    <w:link w:val="BodyText"/>
    <w:uiPriority w:val="99"/>
    <w:rsid w:val="000522FD"/>
    <w:rPr>
      <w:sz w:val="22"/>
      <w:szCs w:val="22"/>
      <w:lang w:val="id-ID"/>
    </w:rPr>
  </w:style>
  <w:style w:type="paragraph" w:customStyle="1" w:styleId="Default">
    <w:name w:val="Default"/>
    <w:rsid w:val="006618D0"/>
    <w:pPr>
      <w:autoSpaceDE w:val="0"/>
      <w:autoSpaceDN w:val="0"/>
      <w:adjustRightInd w:val="0"/>
    </w:pPr>
    <w:rPr>
      <w:rFonts w:ascii="Times New Roman" w:hAnsi="Times New Roman"/>
      <w:color w:val="000000"/>
      <w:sz w:val="24"/>
      <w:szCs w:val="24"/>
      <w:lang w:val="id-I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66796889">
      <w:bodyDiv w:val="1"/>
      <w:marLeft w:val="0"/>
      <w:marRight w:val="0"/>
      <w:marTop w:val="0"/>
      <w:marBottom w:val="0"/>
      <w:divBdr>
        <w:top w:val="none" w:sz="0" w:space="0" w:color="auto"/>
        <w:left w:val="none" w:sz="0" w:space="0" w:color="auto"/>
        <w:bottom w:val="none" w:sz="0" w:space="0" w:color="auto"/>
        <w:right w:val="none" w:sz="0" w:space="0" w:color="auto"/>
      </w:divBdr>
    </w:div>
    <w:div w:id="1251233518">
      <w:bodyDiv w:val="1"/>
      <w:marLeft w:val="0"/>
      <w:marRight w:val="0"/>
      <w:marTop w:val="0"/>
      <w:marBottom w:val="0"/>
      <w:divBdr>
        <w:top w:val="none" w:sz="0" w:space="0" w:color="auto"/>
        <w:left w:val="none" w:sz="0" w:space="0" w:color="auto"/>
        <w:bottom w:val="none" w:sz="0" w:space="0" w:color="auto"/>
        <w:right w:val="none" w:sz="0" w:space="0" w:color="auto"/>
      </w:divBdr>
    </w:div>
    <w:div w:id="1272978309">
      <w:bodyDiv w:val="1"/>
      <w:marLeft w:val="0"/>
      <w:marRight w:val="0"/>
      <w:marTop w:val="0"/>
      <w:marBottom w:val="0"/>
      <w:divBdr>
        <w:top w:val="none" w:sz="0" w:space="0" w:color="auto"/>
        <w:left w:val="none" w:sz="0" w:space="0" w:color="auto"/>
        <w:bottom w:val="none" w:sz="0" w:space="0" w:color="auto"/>
        <w:right w:val="none" w:sz="0" w:space="0" w:color="auto"/>
      </w:divBdr>
    </w:div>
    <w:div w:id="1324888917">
      <w:bodyDiv w:val="1"/>
      <w:marLeft w:val="0"/>
      <w:marRight w:val="0"/>
      <w:marTop w:val="0"/>
      <w:marBottom w:val="0"/>
      <w:divBdr>
        <w:top w:val="none" w:sz="0" w:space="0" w:color="auto"/>
        <w:left w:val="none" w:sz="0" w:space="0" w:color="auto"/>
        <w:bottom w:val="none" w:sz="0" w:space="0" w:color="auto"/>
        <w:right w:val="none" w:sz="0" w:space="0" w:color="auto"/>
      </w:divBdr>
    </w:div>
    <w:div w:id="2062319166">
      <w:bodyDiv w:val="1"/>
      <w:marLeft w:val="0"/>
      <w:marRight w:val="0"/>
      <w:marTop w:val="0"/>
      <w:marBottom w:val="0"/>
      <w:divBdr>
        <w:top w:val="none" w:sz="0" w:space="0" w:color="auto"/>
        <w:left w:val="none" w:sz="0" w:space="0" w:color="auto"/>
        <w:bottom w:val="none" w:sz="0" w:space="0" w:color="auto"/>
        <w:right w:val="none" w:sz="0" w:space="0" w:color="auto"/>
      </w:divBdr>
      <w:divsChild>
        <w:div w:id="589701018">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lachapellestudio.com"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D4E09F-2DB4-4319-AC25-B81D336427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Pages>
  <Words>2199</Words>
  <Characters>12540</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14710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irwandi prof</dc:creator>
  <cp:lastModifiedBy>Admin</cp:lastModifiedBy>
  <cp:revision>6</cp:revision>
  <cp:lastPrinted>2018-10-04T00:29:00Z</cp:lastPrinted>
  <dcterms:created xsi:type="dcterms:W3CDTF">2020-02-04T11:32:00Z</dcterms:created>
  <dcterms:modified xsi:type="dcterms:W3CDTF">2020-10-20T02:43:00Z</dcterms:modified>
</cp:coreProperties>
</file>